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540" w:rsidRPr="003342A4" w:rsidRDefault="00B93540" w:rsidP="00B93540">
      <w:pPr>
        <w:spacing w:line="276" w:lineRule="auto"/>
        <w:jc w:val="right"/>
        <w:rPr>
          <w:rFonts w:eastAsia="Times New Roman" w:cs="Arial"/>
          <w:shd w:val="clear" w:color="auto" w:fill="FFFFFF"/>
          <w:lang w:eastAsia="pl-PL"/>
        </w:rPr>
      </w:pPr>
      <w:r w:rsidRPr="003342A4">
        <w:rPr>
          <w:rFonts w:eastAsia="Times New Roman" w:cs="Arial"/>
          <w:shd w:val="clear" w:color="auto" w:fill="FFFFFF"/>
          <w:lang w:eastAsia="pl-PL"/>
        </w:rPr>
        <w:t xml:space="preserve">Załącznik nr 1 do zapytania ofertowego nr </w:t>
      </w:r>
    </w:p>
    <w:p w:rsidR="00B93540" w:rsidRPr="003342A4" w:rsidRDefault="00B93540" w:rsidP="00B93540">
      <w:pPr>
        <w:spacing w:line="276" w:lineRule="auto"/>
        <w:jc w:val="right"/>
        <w:rPr>
          <w:rFonts w:eastAsia="Times New Roman" w:cs="Arial"/>
          <w:shd w:val="clear" w:color="auto" w:fill="FFFFFF"/>
          <w:lang w:eastAsia="pl-PL"/>
        </w:rPr>
      </w:pPr>
      <w:r w:rsidRPr="003342A4">
        <w:rPr>
          <w:rFonts w:eastAsia="Times New Roman" w:cs="Arial"/>
          <w:shd w:val="clear" w:color="auto" w:fill="FFFFFF"/>
          <w:lang w:eastAsia="pl-PL"/>
        </w:rPr>
        <w:t>KT-ROR-A.2002.2.2024</w:t>
      </w:r>
    </w:p>
    <w:p w:rsidR="00B93540" w:rsidRPr="003342A4" w:rsidRDefault="00B93540" w:rsidP="00EC34A2">
      <w:pPr>
        <w:spacing w:line="276" w:lineRule="auto"/>
        <w:rPr>
          <w:rFonts w:eastAsia="Times New Roman" w:cs="Arial"/>
          <w:shd w:val="clear" w:color="auto" w:fill="FFFFFF"/>
          <w:lang w:eastAsia="pl-PL"/>
        </w:rPr>
      </w:pPr>
    </w:p>
    <w:p w:rsidR="00264774" w:rsidRPr="003342A4" w:rsidRDefault="00264774" w:rsidP="00B93540">
      <w:pPr>
        <w:spacing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3342A4">
        <w:rPr>
          <w:rFonts w:eastAsia="Times New Roman" w:cs="Arial"/>
          <w:shd w:val="clear" w:color="auto" w:fill="FFFFFF"/>
          <w:lang w:eastAsia="pl-PL"/>
        </w:rPr>
        <w:t>Krótki opis przedmiotu zamówienia</w:t>
      </w:r>
    </w:p>
    <w:p w:rsidR="00991680" w:rsidRPr="003342A4" w:rsidRDefault="00264774" w:rsidP="00EC34A2">
      <w:pPr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>1. Przedmiotem zamówieni</w:t>
      </w:r>
      <w:r w:rsidR="00EC34A2" w:rsidRPr="003342A4">
        <w:rPr>
          <w:rFonts w:eastAsia="Times New Roman" w:cs="Arial"/>
          <w:lang w:eastAsia="pl-PL"/>
        </w:rPr>
        <w:t>a w formule zaprojektuj i wybudu</w:t>
      </w:r>
      <w:r w:rsidRPr="003342A4">
        <w:rPr>
          <w:rFonts w:eastAsia="Times New Roman" w:cs="Arial"/>
          <w:lang w:eastAsia="pl-PL"/>
        </w:rPr>
        <w:t xml:space="preserve">j jest zaprojektowanie i wykonanie roboty budowlanej polegającej na wybudowaniu stacji ładowania samochodów elektrycznych </w:t>
      </w:r>
      <w:r w:rsidR="009B2894" w:rsidRPr="003342A4">
        <w:rPr>
          <w:rFonts w:eastAsia="Times New Roman" w:cs="Arial"/>
          <w:lang w:eastAsia="pl-PL"/>
        </w:rPr>
        <w:t xml:space="preserve">dla Państwowej Inspekcji Pracy Okręgowego Inspektoratu Pracy w Katowicach przy </w:t>
      </w:r>
      <w:r w:rsidR="00991680" w:rsidRPr="003342A4">
        <w:rPr>
          <w:rFonts w:eastAsia="Times New Roman" w:cs="Arial"/>
          <w:lang w:eastAsia="pl-PL"/>
        </w:rPr>
        <w:br/>
      </w:r>
      <w:r w:rsidR="009B2894" w:rsidRPr="003342A4">
        <w:rPr>
          <w:rFonts w:eastAsia="Times New Roman" w:cs="Arial"/>
          <w:lang w:eastAsia="pl-PL"/>
        </w:rPr>
        <w:t>ul. Owocowej 6-6a, 40-158 Katowice</w:t>
      </w:r>
      <w:r w:rsidRPr="003342A4">
        <w:rPr>
          <w:rFonts w:eastAsia="Times New Roman" w:cs="Arial"/>
          <w:lang w:eastAsia="pl-PL"/>
        </w:rPr>
        <w:t xml:space="preserve">, działka nr </w:t>
      </w:r>
      <w:r w:rsidR="009B2894" w:rsidRPr="003342A4">
        <w:rPr>
          <w:rFonts w:eastAsia="Times New Roman" w:cs="Arial"/>
          <w:lang w:eastAsia="pl-PL"/>
        </w:rPr>
        <w:t>48/6 i 38/11,</w:t>
      </w:r>
      <w:r w:rsidRPr="003342A4">
        <w:rPr>
          <w:rFonts w:eastAsia="Times New Roman" w:cs="Arial"/>
          <w:lang w:eastAsia="pl-PL"/>
        </w:rPr>
        <w:t xml:space="preserve"> obręb </w:t>
      </w:r>
      <w:r w:rsidR="009B2894" w:rsidRPr="003342A4">
        <w:rPr>
          <w:rFonts w:eastAsia="Times New Roman" w:cs="Arial"/>
          <w:lang w:eastAsia="pl-PL"/>
        </w:rPr>
        <w:t>002, 13</w:t>
      </w:r>
      <w:r w:rsidRPr="003342A4">
        <w:rPr>
          <w:rFonts w:eastAsia="Times New Roman" w:cs="Arial"/>
          <w:lang w:eastAsia="pl-PL"/>
        </w:rPr>
        <w:t>,</w:t>
      </w:r>
      <w:r w:rsidR="009B2894" w:rsidRPr="003342A4">
        <w:t xml:space="preserve"> </w:t>
      </w:r>
      <w:r w:rsidR="009B2894" w:rsidRPr="003342A4">
        <w:rPr>
          <w:rFonts w:eastAsia="Times New Roman" w:cs="Arial"/>
          <w:lang w:eastAsia="pl-PL"/>
        </w:rPr>
        <w:t>Katowice Bogucice Zawodzie</w:t>
      </w:r>
      <w:r w:rsidRPr="003342A4">
        <w:rPr>
          <w:rFonts w:eastAsia="Times New Roman" w:cs="Arial"/>
          <w:lang w:eastAsia="pl-PL"/>
        </w:rPr>
        <w:t xml:space="preserve"> zgodnie z przepisami, w tym techniczno-budowlanymi oraz zasadami wiedzy technicznej i sztuki budowlanej, który będzie mógł samoistnie spełniać funkcję gospodarczą lub techniczną, w zakresie:</w:t>
      </w:r>
    </w:p>
    <w:p w:rsidR="00EC34A2" w:rsidRPr="003342A4" w:rsidRDefault="00264774" w:rsidP="00EC34A2">
      <w:pPr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>1.1. Wykonanie dokumentacji projektowej wybudowania stacji ładowania samochodów elektrycznych przy</w:t>
      </w:r>
      <w:r w:rsidR="009B2894" w:rsidRPr="003342A4">
        <w:rPr>
          <w:rFonts w:eastAsia="Times New Roman" w:cs="Arial"/>
          <w:lang w:eastAsia="pl-PL"/>
        </w:rPr>
        <w:t xml:space="preserve"> ul. Owocowej 6-6a, 40-158 Katowice, działka nr 48/6 i 38/11, obręb 002, 13, Katowice Bogucice Zawodzie</w:t>
      </w:r>
      <w:r w:rsidRPr="003342A4">
        <w:rPr>
          <w:rFonts w:eastAsia="Times New Roman" w:cs="Arial"/>
          <w:lang w:eastAsia="pl-PL"/>
        </w:rPr>
        <w:t>, zawierającej:</w:t>
      </w:r>
    </w:p>
    <w:p w:rsidR="00EC34A2" w:rsidRPr="003342A4" w:rsidRDefault="00264774" w:rsidP="00EC34A2">
      <w:pPr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>a) projekt zagospodarowania terenu oraz projekt architektoniczno - budowlany wraz z załącznikami,</w:t>
      </w:r>
      <w:r w:rsidRPr="003342A4">
        <w:rPr>
          <w:rFonts w:eastAsia="Times New Roman" w:cs="Arial"/>
          <w:lang w:eastAsia="pl-PL"/>
        </w:rPr>
        <w:br/>
        <w:t>b) projekt techniczny/wykonawczy,</w:t>
      </w:r>
    </w:p>
    <w:p w:rsidR="00EC34A2" w:rsidRPr="003342A4" w:rsidRDefault="00264774" w:rsidP="00EC34A2">
      <w:pPr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>c) przedmiar robót,</w:t>
      </w:r>
      <w:bookmarkStart w:id="0" w:name="_GoBack"/>
      <w:bookmarkEnd w:id="0"/>
    </w:p>
    <w:p w:rsidR="00EC34A2" w:rsidRPr="003342A4" w:rsidRDefault="00264774" w:rsidP="00EC34A2">
      <w:pPr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>d) kosztorys szczegółowy,</w:t>
      </w:r>
    </w:p>
    <w:p w:rsidR="00EC34A2" w:rsidRPr="003342A4" w:rsidRDefault="00264774" w:rsidP="00EC34A2">
      <w:pPr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>e) specyfikacje techniczne wykonania i odbioru robót budowlanych,</w:t>
      </w:r>
    </w:p>
    <w:p w:rsidR="00EC34A2" w:rsidRPr="003342A4" w:rsidRDefault="00264774" w:rsidP="00EC34A2">
      <w:pPr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>f) stosowne pozwolenia, uzgodnienia, opinie i decyzje administracyjne pozwalające na realizację robót budowlanych wymagane odrębnymi przepisami.</w:t>
      </w:r>
    </w:p>
    <w:p w:rsidR="00DF5B15" w:rsidRPr="003342A4" w:rsidRDefault="00264774" w:rsidP="00EC34A2">
      <w:pPr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>1.2. Wykonanie robót budowlanych zgodnie z dokumentacją projektową i specyfikacją techniczną wykonania i odbioru robót budowlanych polegających na wybudowaniu stacji ładowania samochod</w:t>
      </w:r>
      <w:r w:rsidR="00C41916" w:rsidRPr="003342A4">
        <w:rPr>
          <w:rFonts w:eastAsia="Times New Roman" w:cs="Arial"/>
          <w:lang w:eastAsia="pl-PL"/>
        </w:rPr>
        <w:t xml:space="preserve">ów elektrycznych o </w:t>
      </w:r>
      <w:r w:rsidR="00EC34A2" w:rsidRPr="003342A4">
        <w:rPr>
          <w:rFonts w:eastAsia="Times New Roman" w:cs="Arial"/>
          <w:lang w:eastAsia="pl-PL"/>
        </w:rPr>
        <w:t xml:space="preserve">mocy </w:t>
      </w:r>
      <w:r w:rsidR="00C41916" w:rsidRPr="003342A4">
        <w:rPr>
          <w:rFonts w:eastAsia="Times New Roman" w:cs="Arial"/>
          <w:lang w:eastAsia="pl-PL"/>
        </w:rPr>
        <w:t xml:space="preserve">od 11 do 22 </w:t>
      </w:r>
      <w:r w:rsidRPr="003342A4">
        <w:rPr>
          <w:rFonts w:eastAsia="Times New Roman" w:cs="Arial"/>
          <w:lang w:eastAsia="pl-PL"/>
        </w:rPr>
        <w:t>kW n</w:t>
      </w:r>
      <w:r w:rsidR="009B2894" w:rsidRPr="003342A4">
        <w:rPr>
          <w:rFonts w:eastAsia="Times New Roman" w:cs="Arial"/>
          <w:lang w:eastAsia="pl-PL"/>
        </w:rPr>
        <w:t xml:space="preserve">a parkingu </w:t>
      </w:r>
      <w:r w:rsidR="00EC34A2" w:rsidRPr="003342A4">
        <w:rPr>
          <w:rFonts w:eastAsia="Times New Roman" w:cs="Arial"/>
          <w:lang w:eastAsia="pl-PL"/>
        </w:rPr>
        <w:t xml:space="preserve">należącym do Państwowej Inspekcji Pracy Okręgowego Inspektoratu Pracy w Katowicach </w:t>
      </w:r>
      <w:r w:rsidR="009B2894" w:rsidRPr="003342A4">
        <w:rPr>
          <w:rFonts w:eastAsia="Times New Roman" w:cs="Arial"/>
          <w:lang w:eastAsia="pl-PL"/>
        </w:rPr>
        <w:t>przy ul. Owocowej 6-6a, 40-158 Katowice, działka nr 48/6 i 38/11, obręb 002, 13, Katowice Bogucice Zawodzie</w:t>
      </w:r>
      <w:r w:rsidRPr="003342A4">
        <w:rPr>
          <w:rFonts w:eastAsia="Times New Roman" w:cs="Arial"/>
          <w:lang w:eastAsia="pl-PL"/>
        </w:rPr>
        <w:t>.</w:t>
      </w:r>
      <w:r w:rsidRPr="003342A4">
        <w:rPr>
          <w:rFonts w:eastAsia="Times New Roman" w:cs="Arial"/>
          <w:lang w:eastAsia="pl-PL"/>
        </w:rPr>
        <w:br/>
        <w:t xml:space="preserve">1.3. Oddanie Zamawiającemu </w:t>
      </w:r>
      <w:r w:rsidR="00C41916" w:rsidRPr="003342A4">
        <w:rPr>
          <w:rFonts w:eastAsia="Times New Roman" w:cs="Arial"/>
          <w:lang w:eastAsia="pl-PL"/>
        </w:rPr>
        <w:t xml:space="preserve">stacji ładowania o </w:t>
      </w:r>
      <w:r w:rsidR="00D866B8" w:rsidRPr="003342A4">
        <w:rPr>
          <w:rFonts w:eastAsia="Times New Roman" w:cs="Arial"/>
          <w:lang w:eastAsia="pl-PL"/>
        </w:rPr>
        <w:t>m</w:t>
      </w:r>
      <w:r w:rsidR="00EC34A2" w:rsidRPr="003342A4">
        <w:rPr>
          <w:rFonts w:eastAsia="Times New Roman" w:cs="Arial"/>
          <w:lang w:eastAsia="pl-PL"/>
        </w:rPr>
        <w:t>ocy</w:t>
      </w:r>
      <w:r w:rsidR="00D866B8" w:rsidRPr="003342A4">
        <w:rPr>
          <w:rFonts w:eastAsia="Times New Roman" w:cs="Arial"/>
          <w:lang w:eastAsia="pl-PL"/>
        </w:rPr>
        <w:t xml:space="preserve"> </w:t>
      </w:r>
      <w:r w:rsidR="00C41916" w:rsidRPr="003342A4">
        <w:rPr>
          <w:rFonts w:eastAsia="Times New Roman" w:cs="Arial"/>
          <w:lang w:eastAsia="pl-PL"/>
        </w:rPr>
        <w:t xml:space="preserve">od 11 do 22 </w:t>
      </w:r>
      <w:r w:rsidR="00EC34A2" w:rsidRPr="003342A4">
        <w:rPr>
          <w:rFonts w:eastAsia="Times New Roman" w:cs="Arial"/>
          <w:lang w:eastAsia="pl-PL"/>
        </w:rPr>
        <w:t xml:space="preserve">kW </w:t>
      </w:r>
      <w:r w:rsidRPr="003342A4">
        <w:rPr>
          <w:rFonts w:eastAsia="Times New Roman" w:cs="Arial"/>
          <w:lang w:eastAsia="pl-PL"/>
        </w:rPr>
        <w:t xml:space="preserve">dla samochodów elektrycznych zlokalizowanej na parkingu </w:t>
      </w:r>
      <w:r w:rsidR="00EC34A2" w:rsidRPr="003342A4">
        <w:rPr>
          <w:rFonts w:eastAsia="Times New Roman" w:cs="Arial"/>
          <w:lang w:eastAsia="pl-PL"/>
        </w:rPr>
        <w:t>należącym do Państwowej Inspekcji Pracy Okręgowego Inspektoratu Pracy w Katowicach przy ul. Owocowej 6-6a, 40-158 Katowice, działka nr 48/6 i 38/11, obręb 002, 13, Katowice Bogucice Zawodzie.</w:t>
      </w:r>
    </w:p>
    <w:p w:rsidR="004903B4" w:rsidRPr="003342A4" w:rsidRDefault="004903B4" w:rsidP="00EC34A2">
      <w:pPr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>W pierwszym etapie inwestycji należy wybudować jedną stac</w:t>
      </w:r>
      <w:r w:rsidR="00C41916" w:rsidRPr="003342A4">
        <w:rPr>
          <w:rFonts w:eastAsia="Times New Roman" w:cs="Arial"/>
          <w:lang w:eastAsia="pl-PL"/>
        </w:rPr>
        <w:t>ję z możliwością ładowania jednego pojazdu</w:t>
      </w:r>
      <w:r w:rsidRPr="003342A4">
        <w:rPr>
          <w:rFonts w:eastAsia="Times New Roman" w:cs="Arial"/>
          <w:lang w:eastAsia="pl-PL"/>
        </w:rPr>
        <w:t xml:space="preserve"> w garażu podziemnym oraz </w:t>
      </w:r>
      <w:r w:rsidR="003705D7" w:rsidRPr="003342A4">
        <w:rPr>
          <w:rFonts w:eastAsia="Times New Roman" w:cs="Arial"/>
          <w:lang w:eastAsia="pl-PL"/>
        </w:rPr>
        <w:t xml:space="preserve">zapewnienie kanałów na kable i przewody umożliwiające zainstalowanie </w:t>
      </w:r>
      <w:r w:rsidR="00C41916" w:rsidRPr="003342A4">
        <w:rPr>
          <w:rFonts w:eastAsia="Times New Roman" w:cs="Arial"/>
          <w:lang w:eastAsia="pl-PL"/>
        </w:rPr>
        <w:t xml:space="preserve">dodatkowego punktu ładowanie w garażu podziemnym oraz czterech </w:t>
      </w:r>
      <w:r w:rsidR="003705D7" w:rsidRPr="003342A4">
        <w:rPr>
          <w:rFonts w:eastAsia="Times New Roman" w:cs="Arial"/>
          <w:lang w:eastAsia="pl-PL"/>
        </w:rPr>
        <w:t>punktów ładowania</w:t>
      </w:r>
      <w:r w:rsidRPr="003342A4">
        <w:rPr>
          <w:rFonts w:eastAsia="Times New Roman" w:cs="Arial"/>
          <w:lang w:eastAsia="pl-PL"/>
        </w:rPr>
        <w:t xml:space="preserve"> w drugim etapie inwestycji na parkingu zewnętr</w:t>
      </w:r>
      <w:r w:rsidR="00C41916" w:rsidRPr="003342A4">
        <w:rPr>
          <w:rFonts w:eastAsia="Times New Roman" w:cs="Arial"/>
          <w:lang w:eastAsia="pl-PL"/>
        </w:rPr>
        <w:t>znym, przylegającym do budynku.</w:t>
      </w:r>
    </w:p>
    <w:p w:rsidR="00EC34A2" w:rsidRPr="003342A4" w:rsidRDefault="00EC34A2" w:rsidP="00EC34A2">
      <w:pPr>
        <w:shd w:val="clear" w:color="auto" w:fill="FFFFFF"/>
        <w:spacing w:line="276" w:lineRule="auto"/>
        <w:rPr>
          <w:rFonts w:eastAsia="Times New Roman" w:cs="Arial"/>
          <w:lang w:eastAsia="pl-PL"/>
        </w:rPr>
      </w:pPr>
    </w:p>
    <w:p w:rsidR="00EC34A2" w:rsidRPr="003342A4" w:rsidRDefault="00EC34A2" w:rsidP="00EC34A2">
      <w:pPr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 xml:space="preserve">Celem planowanej inwestycji jest </w:t>
      </w:r>
      <w:r w:rsidR="00C41916" w:rsidRPr="003342A4">
        <w:rPr>
          <w:rFonts w:eastAsia="Times New Roman" w:cs="Arial"/>
          <w:lang w:eastAsia="pl-PL"/>
        </w:rPr>
        <w:t>powstanie w pełni funkcjonalnej stacji</w:t>
      </w:r>
      <w:r w:rsidRPr="003342A4">
        <w:rPr>
          <w:rFonts w:eastAsia="Times New Roman" w:cs="Arial"/>
          <w:lang w:eastAsia="pl-PL"/>
        </w:rPr>
        <w:t xml:space="preserve"> ładowania pojazdów elektrycznych wraz z niezbędną infrastrukturą towarzyszącą.</w:t>
      </w:r>
    </w:p>
    <w:p w:rsidR="00EC34A2" w:rsidRPr="003342A4" w:rsidRDefault="00EC34A2" w:rsidP="00EC34A2">
      <w:pPr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>Zadanie obejmuje:</w:t>
      </w:r>
    </w:p>
    <w:p w:rsidR="00EC34A2" w:rsidRPr="003342A4" w:rsidRDefault="00EC34A2" w:rsidP="00EC34A2">
      <w:pPr>
        <w:pStyle w:val="Akapitzlist"/>
        <w:numPr>
          <w:ilvl w:val="0"/>
          <w:numId w:val="1"/>
        </w:numPr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>Inwentaryzację terenu w zakresie niezbędnym dla wykonania zadania,</w:t>
      </w:r>
    </w:p>
    <w:p w:rsidR="00EC34A2" w:rsidRPr="003342A4" w:rsidRDefault="00EC34A2" w:rsidP="00EC34A2">
      <w:pPr>
        <w:pStyle w:val="Akapitzlist"/>
        <w:numPr>
          <w:ilvl w:val="0"/>
          <w:numId w:val="1"/>
        </w:numPr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>Sporządzenie dokumentacji projektowe</w:t>
      </w:r>
      <w:r w:rsidR="0068116D" w:rsidRPr="003342A4">
        <w:rPr>
          <w:rFonts w:eastAsia="Times New Roman" w:cs="Arial"/>
          <w:lang w:eastAsia="pl-PL"/>
        </w:rPr>
        <w:t>j wraz z wszystkimi niezbędnymi, narzuconymi przez obowiązujące przepisy prawne uzgodnieniami i decyzjami, w szczególności uzyskanie zgłoszenia, bądź uzyskanie pozwolenia na budowę,</w:t>
      </w:r>
    </w:p>
    <w:p w:rsidR="0068116D" w:rsidRPr="003342A4" w:rsidRDefault="0068116D" w:rsidP="00EC34A2">
      <w:pPr>
        <w:pStyle w:val="Akapitzlist"/>
        <w:numPr>
          <w:ilvl w:val="0"/>
          <w:numId w:val="1"/>
        </w:numPr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>Wykonanie dokumentacji i usunięcie kolizji istniejącej infrastruktury, jeśli zajdzie taka konieczność,</w:t>
      </w:r>
    </w:p>
    <w:p w:rsidR="0068116D" w:rsidRPr="003342A4" w:rsidRDefault="0068116D" w:rsidP="00EC34A2">
      <w:pPr>
        <w:pStyle w:val="Akapitzlist"/>
        <w:numPr>
          <w:ilvl w:val="0"/>
          <w:numId w:val="1"/>
        </w:numPr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>Opracowanie  tymczasowego i stałego projektu organizacji ruchu</w:t>
      </w:r>
      <w:r w:rsidR="004903B4" w:rsidRPr="003342A4">
        <w:rPr>
          <w:rFonts w:eastAsia="Times New Roman" w:cs="Arial"/>
          <w:lang w:eastAsia="pl-PL"/>
        </w:rPr>
        <w:t xml:space="preserve"> – jeśli dotyczy</w:t>
      </w:r>
      <w:r w:rsidRPr="003342A4">
        <w:rPr>
          <w:rFonts w:eastAsia="Times New Roman" w:cs="Arial"/>
          <w:lang w:eastAsia="pl-PL"/>
        </w:rPr>
        <w:t>,</w:t>
      </w:r>
    </w:p>
    <w:p w:rsidR="0068116D" w:rsidRPr="003342A4" w:rsidRDefault="0068116D" w:rsidP="00EC34A2">
      <w:pPr>
        <w:pStyle w:val="Akapitzlist"/>
        <w:numPr>
          <w:ilvl w:val="0"/>
          <w:numId w:val="1"/>
        </w:numPr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lastRenderedPageBreak/>
        <w:t>Montaż ładowarki wraz z wyposażeniem w niezbędne urządzenia i oprogramowanie, w szczególności oprogramowanie,</w:t>
      </w:r>
    </w:p>
    <w:p w:rsidR="0068116D" w:rsidRPr="003342A4" w:rsidRDefault="0068116D" w:rsidP="00EC34A2">
      <w:pPr>
        <w:pStyle w:val="Akapitzlist"/>
        <w:numPr>
          <w:ilvl w:val="0"/>
          <w:numId w:val="1"/>
        </w:numPr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>Wykonanie dokumentacji powykonawczej,</w:t>
      </w:r>
    </w:p>
    <w:p w:rsidR="0068116D" w:rsidRPr="003342A4" w:rsidRDefault="0068116D" w:rsidP="00EC34A2">
      <w:pPr>
        <w:pStyle w:val="Akapitzlist"/>
        <w:numPr>
          <w:ilvl w:val="0"/>
          <w:numId w:val="1"/>
        </w:numPr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>Wykonanie pomiarów powykonawczych,</w:t>
      </w:r>
    </w:p>
    <w:p w:rsidR="0068116D" w:rsidRPr="003342A4" w:rsidRDefault="0068116D" w:rsidP="00EC34A2">
      <w:pPr>
        <w:pStyle w:val="Akapitzlist"/>
        <w:numPr>
          <w:ilvl w:val="0"/>
          <w:numId w:val="1"/>
        </w:numPr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>Rozruch stacji ładowania,</w:t>
      </w:r>
    </w:p>
    <w:p w:rsidR="00354850" w:rsidRPr="003342A4" w:rsidRDefault="00C41916" w:rsidP="000E06D2">
      <w:pPr>
        <w:pStyle w:val="Akapitzlist"/>
        <w:numPr>
          <w:ilvl w:val="0"/>
          <w:numId w:val="1"/>
        </w:numPr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>o</w:t>
      </w:r>
      <w:r w:rsidR="00354850" w:rsidRPr="003342A4">
        <w:rPr>
          <w:rFonts w:eastAsia="Times New Roman" w:cs="Arial"/>
          <w:lang w:eastAsia="pl-PL"/>
        </w:rPr>
        <w:t>pracowanie dokumentacji techniczno-ruchowej w szczególności instrukcji obsługi i eksploatacji oraz konserwacji urządzenia elektroenergetycznego,</w:t>
      </w:r>
    </w:p>
    <w:p w:rsidR="00354850" w:rsidRPr="003342A4" w:rsidRDefault="00354850" w:rsidP="00EC34A2">
      <w:pPr>
        <w:pStyle w:val="Akapitzlist"/>
        <w:numPr>
          <w:ilvl w:val="0"/>
          <w:numId w:val="1"/>
        </w:numPr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>Uzyskanie odbioru Urzędu Dozoru Technicznego</w:t>
      </w:r>
      <w:r w:rsidR="00C95257" w:rsidRPr="003342A4">
        <w:rPr>
          <w:rFonts w:eastAsia="Times New Roman" w:cs="Arial"/>
          <w:lang w:eastAsia="pl-PL"/>
        </w:rPr>
        <w:t xml:space="preserve"> (jeżeli dotyczy),</w:t>
      </w:r>
    </w:p>
    <w:p w:rsidR="00354850" w:rsidRPr="003342A4" w:rsidRDefault="00354850" w:rsidP="00EC34A2">
      <w:pPr>
        <w:pStyle w:val="Akapitzlist"/>
        <w:numPr>
          <w:ilvl w:val="0"/>
          <w:numId w:val="1"/>
        </w:numPr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>Uruchomienie oprogramowania zdalnego odczytu parametrów pracy urządzenia,</w:t>
      </w:r>
    </w:p>
    <w:p w:rsidR="00354850" w:rsidRPr="003342A4" w:rsidRDefault="00354850" w:rsidP="00EC34A2">
      <w:pPr>
        <w:pStyle w:val="Akapitzlist"/>
        <w:numPr>
          <w:ilvl w:val="0"/>
          <w:numId w:val="1"/>
        </w:numPr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>Przeszkolenie wyznaczonych pracowników Zamawiającego z zakresu obsługi instalacji i przekazanie informacji dotyczących realizowanego zadania, w tym haseł dostępowych do zainstalowanych urządzeń,</w:t>
      </w:r>
    </w:p>
    <w:p w:rsidR="00220BAF" w:rsidRPr="003342A4" w:rsidRDefault="00354850" w:rsidP="00220BAF">
      <w:pPr>
        <w:pStyle w:val="Akapitzlist"/>
        <w:numPr>
          <w:ilvl w:val="0"/>
          <w:numId w:val="1"/>
        </w:numPr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>Zapewnienie przeglądów technicznych przez okres co najmniej 60 miesięcy od daty odbioru wykonanych robót</w:t>
      </w:r>
      <w:r w:rsidR="00C41916" w:rsidRPr="003342A4">
        <w:rPr>
          <w:rFonts w:eastAsia="Times New Roman" w:cs="Arial"/>
          <w:lang w:eastAsia="pl-PL"/>
        </w:rPr>
        <w:t>.</w:t>
      </w:r>
    </w:p>
    <w:p w:rsidR="00220BAF" w:rsidRPr="003342A4" w:rsidRDefault="00220BAF" w:rsidP="00220BAF">
      <w:pPr>
        <w:shd w:val="clear" w:color="auto" w:fill="FFFFFF"/>
        <w:spacing w:line="276" w:lineRule="auto"/>
        <w:rPr>
          <w:rFonts w:eastAsia="Times New Roman" w:cs="Arial"/>
          <w:lang w:eastAsia="pl-PL"/>
        </w:rPr>
      </w:pPr>
    </w:p>
    <w:p w:rsidR="00220BAF" w:rsidRPr="003342A4" w:rsidRDefault="00220BAF" w:rsidP="00220BAF">
      <w:pPr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>Opis wymagań do przedmiotu zamówienia</w:t>
      </w:r>
    </w:p>
    <w:p w:rsidR="00842332" w:rsidRPr="003342A4" w:rsidRDefault="00220BAF" w:rsidP="00220BAF">
      <w:pPr>
        <w:pStyle w:val="Akapitzlist"/>
        <w:numPr>
          <w:ilvl w:val="0"/>
          <w:numId w:val="2"/>
        </w:numPr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>Przygotowanie terenu budowy</w:t>
      </w:r>
    </w:p>
    <w:p w:rsidR="00220BAF" w:rsidRPr="003342A4" w:rsidRDefault="00220BAF" w:rsidP="00220BAF">
      <w:pPr>
        <w:pStyle w:val="Akapitzlist"/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>Wykonawca jest zobowiązany do właściwego przygotowania terenu realizacji praca oraz utrzymania należytego porządku w obrębie nieruchomości objętej zadaniem przez cały okres realizacji kontraktu, od daty rozpoczęcia aż do czasu wykonania i przejęcie robót przez Inwestora. W czasie wykonywania robót Wykonawca zobowiązany jest do zorganizowania pracy i placu robót w sposób minimalizujący uciążliwości związane z realizacją kontraktu. Wykonawca ponosi odpowiedzialność za wszelkie szkody wynikłe z jego działalności bądź zaniechania, na terenie objętym zadaniem.</w:t>
      </w:r>
    </w:p>
    <w:p w:rsidR="00220BAF" w:rsidRPr="003342A4" w:rsidRDefault="004903B4" w:rsidP="00220BAF">
      <w:pPr>
        <w:pStyle w:val="Akapitzlist"/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>Podstawowymi obow</w:t>
      </w:r>
      <w:r w:rsidR="00220BAF" w:rsidRPr="003342A4">
        <w:rPr>
          <w:rFonts w:eastAsia="Times New Roman" w:cs="Arial"/>
          <w:lang w:eastAsia="pl-PL"/>
        </w:rPr>
        <w:t>iązkami Wykonawcy będą:</w:t>
      </w:r>
    </w:p>
    <w:p w:rsidR="00220BAF" w:rsidRPr="003342A4" w:rsidRDefault="00220BAF" w:rsidP="00220BAF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>Oznakowanie i wygrodzenie stref pracy,</w:t>
      </w:r>
    </w:p>
    <w:p w:rsidR="00220BAF" w:rsidRPr="003342A4" w:rsidRDefault="00220BAF" w:rsidP="00220BAF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>Utrzymywanie porządku i estetyki na terenie robót i w jego obrębie,</w:t>
      </w:r>
    </w:p>
    <w:p w:rsidR="00220BAF" w:rsidRPr="003342A4" w:rsidRDefault="00220BAF" w:rsidP="00220BAF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>Wykonanie zaplecza budowy: zabezpieczenie sanitarno-higieniczne i bhp pracowników realizujących przedmiot zamówienia,</w:t>
      </w:r>
    </w:p>
    <w:p w:rsidR="00220BAF" w:rsidRPr="003342A4" w:rsidRDefault="00220BAF" w:rsidP="00220BAF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 xml:space="preserve">Uzgodnienie z Zamawiającym harmonogramu i sposobu prowadzenia prac, ze </w:t>
      </w:r>
      <w:r w:rsidR="00565426" w:rsidRPr="003342A4">
        <w:rPr>
          <w:rFonts w:eastAsia="Times New Roman" w:cs="Arial"/>
          <w:lang w:eastAsia="pl-PL"/>
        </w:rPr>
        <w:t>s</w:t>
      </w:r>
      <w:r w:rsidRPr="003342A4">
        <w:rPr>
          <w:rFonts w:eastAsia="Times New Roman" w:cs="Arial"/>
          <w:lang w:eastAsia="pl-PL"/>
        </w:rPr>
        <w:t>zczególnym uwzględnieniem minimalizacji uciążliwości wynikających z prowadzonych robót, w szczególności w</w:t>
      </w:r>
      <w:r w:rsidR="00565426" w:rsidRPr="003342A4">
        <w:rPr>
          <w:rFonts w:eastAsia="Times New Roman" w:cs="Arial"/>
          <w:lang w:eastAsia="pl-PL"/>
        </w:rPr>
        <w:t>ynikających z konieczności przer</w:t>
      </w:r>
      <w:r w:rsidRPr="003342A4">
        <w:rPr>
          <w:rFonts w:eastAsia="Times New Roman" w:cs="Arial"/>
          <w:lang w:eastAsia="pl-PL"/>
        </w:rPr>
        <w:t xml:space="preserve">w w zasilaniu obiektu, hałasu, </w:t>
      </w:r>
      <w:r w:rsidR="00565426" w:rsidRPr="003342A4">
        <w:rPr>
          <w:rFonts w:eastAsia="Times New Roman" w:cs="Arial"/>
          <w:lang w:eastAsia="pl-PL"/>
        </w:rPr>
        <w:t>zanieczyszczeń, wyłączenia z użytkowania garażu itp.</w:t>
      </w:r>
    </w:p>
    <w:p w:rsidR="00565426" w:rsidRPr="003342A4" w:rsidRDefault="00565426" w:rsidP="00220BAF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>Wykonanie transportu, składowania i zabezpieczenia materiałów zgodnie z zaleceniami producenta,</w:t>
      </w:r>
    </w:p>
    <w:p w:rsidR="00565426" w:rsidRPr="003342A4" w:rsidRDefault="00565426" w:rsidP="00220BAF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>Prowadzenie prac zgodnie z obowiązującymi przepisami, w szczególności dotyczącymi BHP,</w:t>
      </w:r>
    </w:p>
    <w:p w:rsidR="00565426" w:rsidRPr="003342A4" w:rsidRDefault="00565426" w:rsidP="00220BAF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>Prowadzenie gospodarki odpadami zgodnie z obowiązującym stanem prawnym. Wszelkie powstałe podczas prac odpady Wykonawca zagospodaruje własnym kosztem i staraniem,</w:t>
      </w:r>
    </w:p>
    <w:p w:rsidR="00565426" w:rsidRPr="003342A4" w:rsidRDefault="00565426" w:rsidP="00220BAF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 xml:space="preserve">Udzielanie niezwłocznych wyjaśnień odnośnie prowadzonych prac na każde żądanie Zamawiającego lub uprawnionego przedstawiciela. </w:t>
      </w:r>
    </w:p>
    <w:p w:rsidR="00F06079" w:rsidRPr="003342A4" w:rsidRDefault="00F06079" w:rsidP="00F06079">
      <w:pPr>
        <w:pStyle w:val="Akapitzlist"/>
        <w:numPr>
          <w:ilvl w:val="0"/>
          <w:numId w:val="2"/>
        </w:numPr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>Wymagania architektoniczne</w:t>
      </w:r>
    </w:p>
    <w:p w:rsidR="00F06079" w:rsidRPr="003342A4" w:rsidRDefault="00F06079" w:rsidP="00F06079">
      <w:pPr>
        <w:shd w:val="clear" w:color="auto" w:fill="FFFFFF"/>
        <w:spacing w:line="276" w:lineRule="auto"/>
        <w:ind w:left="360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>Przed zgłoszeniem zamiaru wykonania robót budowlanych Wykonawca przedstawi Zamawiającemu koncepcje rozwiązań projektowych, w szczególności planowane rozmieszczenie urządzeń.</w:t>
      </w:r>
    </w:p>
    <w:p w:rsidR="00F06079" w:rsidRPr="003342A4" w:rsidRDefault="00F06079" w:rsidP="00F06079">
      <w:pPr>
        <w:pStyle w:val="Akapitzlist"/>
        <w:numPr>
          <w:ilvl w:val="0"/>
          <w:numId w:val="2"/>
        </w:numPr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lastRenderedPageBreak/>
        <w:t>Wymagania konstrukcyjne</w:t>
      </w:r>
    </w:p>
    <w:p w:rsidR="00874A1A" w:rsidRPr="003342A4" w:rsidRDefault="00C41916" w:rsidP="00874A1A">
      <w:pPr>
        <w:pStyle w:val="Akapitzlist"/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 xml:space="preserve">Stację ładowania </w:t>
      </w:r>
      <w:r w:rsidR="00F06079" w:rsidRPr="003342A4">
        <w:rPr>
          <w:rFonts w:eastAsia="Times New Roman" w:cs="Arial"/>
          <w:lang w:eastAsia="pl-PL"/>
        </w:rPr>
        <w:t xml:space="preserve">należy </w:t>
      </w:r>
      <w:r w:rsidRPr="003342A4">
        <w:rPr>
          <w:rFonts w:eastAsia="Times New Roman" w:cs="Arial"/>
          <w:lang w:eastAsia="pl-PL"/>
        </w:rPr>
        <w:t>zamontować na ścianie parkingu podziemnego</w:t>
      </w:r>
      <w:r w:rsidR="00874A1A" w:rsidRPr="003342A4">
        <w:rPr>
          <w:rFonts w:eastAsia="Times New Roman" w:cs="Arial"/>
          <w:lang w:eastAsia="pl-PL"/>
        </w:rPr>
        <w:t>.</w:t>
      </w:r>
    </w:p>
    <w:p w:rsidR="00874A1A" w:rsidRPr="003342A4" w:rsidRDefault="00874A1A" w:rsidP="00874A1A">
      <w:pPr>
        <w:pStyle w:val="Akapitzlist"/>
        <w:numPr>
          <w:ilvl w:val="0"/>
          <w:numId w:val="2"/>
        </w:numPr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>Wymagania dotyczące instalacji budowlanych</w:t>
      </w:r>
    </w:p>
    <w:p w:rsidR="00874A1A" w:rsidRPr="003342A4" w:rsidRDefault="00874A1A" w:rsidP="00874A1A">
      <w:pPr>
        <w:pStyle w:val="Akapitzlist"/>
        <w:numPr>
          <w:ilvl w:val="1"/>
          <w:numId w:val="2"/>
        </w:numPr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>Powiązanie inwestycji z siecią Operatora Systemu Dystrybucyjnego</w:t>
      </w:r>
    </w:p>
    <w:p w:rsidR="006F1F0F" w:rsidRPr="003342A4" w:rsidRDefault="00874A1A" w:rsidP="00D866B8">
      <w:pPr>
        <w:pStyle w:val="Akapitzlist"/>
        <w:shd w:val="clear" w:color="auto" w:fill="FFFFFF"/>
        <w:spacing w:line="276" w:lineRule="auto"/>
        <w:ind w:left="1080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>Inwestor posiada wydane warunki przyłączenia</w:t>
      </w:r>
      <w:r w:rsidR="007D3100" w:rsidRPr="003342A4">
        <w:rPr>
          <w:rFonts w:eastAsia="Times New Roman" w:cs="Arial"/>
          <w:lang w:eastAsia="pl-PL"/>
        </w:rPr>
        <w:t xml:space="preserve"> na poziomie napięcia 0,4 </w:t>
      </w:r>
      <w:proofErr w:type="spellStart"/>
      <w:r w:rsidR="007D3100" w:rsidRPr="003342A4">
        <w:rPr>
          <w:rFonts w:eastAsia="Times New Roman" w:cs="Arial"/>
          <w:lang w:eastAsia="pl-PL"/>
        </w:rPr>
        <w:t>kV</w:t>
      </w:r>
      <w:proofErr w:type="spellEnd"/>
      <w:r w:rsidR="007D3100" w:rsidRPr="003342A4">
        <w:rPr>
          <w:rFonts w:eastAsia="Times New Roman" w:cs="Arial"/>
          <w:lang w:eastAsia="pl-PL"/>
        </w:rPr>
        <w:t>,</w:t>
      </w:r>
      <w:r w:rsidR="007D3100" w:rsidRPr="003342A4">
        <w:rPr>
          <w:rFonts w:eastAsia="Times New Roman" w:cs="Arial"/>
          <w:lang w:eastAsia="pl-PL"/>
        </w:rPr>
        <w:br/>
      </w:r>
      <w:r w:rsidR="00C41916" w:rsidRPr="003342A4">
        <w:rPr>
          <w:rFonts w:eastAsia="Times New Roman" w:cs="Arial"/>
          <w:lang w:eastAsia="pl-PL"/>
        </w:rPr>
        <w:t>z</w:t>
      </w:r>
      <w:r w:rsidRPr="003342A4">
        <w:rPr>
          <w:rFonts w:eastAsia="Times New Roman" w:cs="Arial"/>
          <w:lang w:eastAsia="pl-PL"/>
        </w:rPr>
        <w:t xml:space="preserve"> mocą </w:t>
      </w:r>
      <w:r w:rsidR="00C41916" w:rsidRPr="003342A4">
        <w:rPr>
          <w:rFonts w:eastAsia="Times New Roman" w:cs="Arial"/>
          <w:lang w:eastAsia="pl-PL"/>
        </w:rPr>
        <w:t xml:space="preserve">przyłączeniową 154,0 </w:t>
      </w:r>
      <w:proofErr w:type="spellStart"/>
      <w:r w:rsidR="00C41916" w:rsidRPr="003342A4">
        <w:rPr>
          <w:rFonts w:eastAsia="Times New Roman" w:cs="Arial"/>
          <w:lang w:eastAsia="pl-PL"/>
        </w:rPr>
        <w:t>kW</w:t>
      </w:r>
      <w:r w:rsidRPr="003342A4">
        <w:rPr>
          <w:rFonts w:eastAsia="Times New Roman" w:cs="Arial"/>
          <w:lang w:eastAsia="pl-PL"/>
        </w:rPr>
        <w:t>.</w:t>
      </w:r>
      <w:proofErr w:type="spellEnd"/>
      <w:r w:rsidR="006F1F0F" w:rsidRPr="003342A4">
        <w:rPr>
          <w:rFonts w:eastAsia="Times New Roman" w:cs="Arial"/>
          <w:lang w:eastAsia="pl-PL"/>
        </w:rPr>
        <w:t xml:space="preserve"> Punkt poboru energii zlokalizowany będzie</w:t>
      </w:r>
      <w:r w:rsidR="00C41916" w:rsidRPr="003342A4">
        <w:rPr>
          <w:rFonts w:eastAsia="Times New Roman" w:cs="Arial"/>
          <w:lang w:eastAsia="pl-PL"/>
        </w:rPr>
        <w:t xml:space="preserve">: rozdzielnica </w:t>
      </w:r>
      <w:proofErr w:type="spellStart"/>
      <w:r w:rsidR="00C41916" w:rsidRPr="003342A4">
        <w:rPr>
          <w:rFonts w:eastAsia="Times New Roman" w:cs="Arial"/>
          <w:lang w:eastAsia="pl-PL"/>
        </w:rPr>
        <w:t>nN</w:t>
      </w:r>
      <w:proofErr w:type="spellEnd"/>
      <w:r w:rsidR="00C41916" w:rsidRPr="003342A4">
        <w:rPr>
          <w:rFonts w:eastAsia="Times New Roman" w:cs="Arial"/>
          <w:lang w:eastAsia="pl-PL"/>
        </w:rPr>
        <w:t xml:space="preserve"> w stacji transformatorowej SN/</w:t>
      </w:r>
      <w:proofErr w:type="spellStart"/>
      <w:r w:rsidR="00C41916" w:rsidRPr="003342A4">
        <w:rPr>
          <w:rFonts w:eastAsia="Times New Roman" w:cs="Arial"/>
          <w:lang w:eastAsia="pl-PL"/>
        </w:rPr>
        <w:t>nN</w:t>
      </w:r>
      <w:proofErr w:type="spellEnd"/>
      <w:r w:rsidR="00C41916" w:rsidRPr="003342A4">
        <w:rPr>
          <w:rFonts w:eastAsia="Times New Roman" w:cs="Arial"/>
          <w:lang w:eastAsia="pl-PL"/>
        </w:rPr>
        <w:t xml:space="preserve"> GLCK178, Ośrodek Badań i Ochrony Środowiska |</w:t>
      </w:r>
      <w:proofErr w:type="spellStart"/>
      <w:r w:rsidR="00C41916" w:rsidRPr="003342A4">
        <w:rPr>
          <w:rFonts w:eastAsia="Times New Roman" w:cs="Arial"/>
          <w:lang w:eastAsia="pl-PL"/>
        </w:rPr>
        <w:t>nN</w:t>
      </w:r>
      <w:proofErr w:type="spellEnd"/>
      <w:r w:rsidR="00C41916" w:rsidRPr="003342A4">
        <w:rPr>
          <w:rFonts w:eastAsia="Times New Roman" w:cs="Arial"/>
          <w:lang w:eastAsia="pl-PL"/>
        </w:rPr>
        <w:t>| rozdzielnia 1 pole nr 7.</w:t>
      </w:r>
    </w:p>
    <w:p w:rsidR="006F1F0F" w:rsidRPr="003342A4" w:rsidRDefault="006F1F0F" w:rsidP="00874A1A">
      <w:pPr>
        <w:pStyle w:val="Akapitzlist"/>
        <w:shd w:val="clear" w:color="auto" w:fill="FFFFFF"/>
        <w:spacing w:line="276" w:lineRule="auto"/>
        <w:ind w:left="1080"/>
        <w:rPr>
          <w:rFonts w:eastAsia="Times New Roman" w:cs="Arial"/>
          <w:lang w:eastAsia="pl-PL"/>
        </w:rPr>
      </w:pPr>
    </w:p>
    <w:p w:rsidR="006F1F0F" w:rsidRPr="003342A4" w:rsidRDefault="00C41916" w:rsidP="006F1F0F">
      <w:pPr>
        <w:pStyle w:val="Akapitzlist"/>
        <w:numPr>
          <w:ilvl w:val="1"/>
          <w:numId w:val="2"/>
        </w:numPr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>Stacja ładowania</w:t>
      </w:r>
    </w:p>
    <w:p w:rsidR="006F1F0F" w:rsidRPr="003342A4" w:rsidRDefault="006F1F0F" w:rsidP="006F1F0F">
      <w:pPr>
        <w:pStyle w:val="Akapitzlist"/>
        <w:shd w:val="clear" w:color="auto" w:fill="FFFFFF"/>
        <w:spacing w:line="276" w:lineRule="auto"/>
        <w:ind w:left="1080"/>
        <w:rPr>
          <w:rFonts w:eastAsia="Times New Roman" w:cs="Arial"/>
          <w:lang w:eastAsia="pl-PL"/>
        </w:rPr>
      </w:pPr>
    </w:p>
    <w:tbl>
      <w:tblPr>
        <w:tblStyle w:val="Tabela-Siatka"/>
        <w:tblW w:w="8930" w:type="dxa"/>
        <w:tblInd w:w="137" w:type="dxa"/>
        <w:tblLook w:val="04A0" w:firstRow="1" w:lastRow="0" w:firstColumn="1" w:lastColumn="0" w:noHBand="0" w:noVBand="1"/>
      </w:tblPr>
      <w:tblGrid>
        <w:gridCol w:w="522"/>
        <w:gridCol w:w="6282"/>
        <w:gridCol w:w="2126"/>
      </w:tblGrid>
      <w:tr w:rsidR="003342A4" w:rsidRPr="003342A4" w:rsidTr="0012529C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29C" w:rsidRPr="003342A4" w:rsidRDefault="0012529C" w:rsidP="000A7F9F">
            <w:pPr>
              <w:spacing w:line="23" w:lineRule="atLeast"/>
              <w:rPr>
                <w:rFonts w:ascii="Arial" w:eastAsia="Calibri" w:hAnsi="Arial" w:cs="Arial"/>
              </w:rPr>
            </w:pPr>
            <w:r w:rsidRPr="003342A4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29C" w:rsidRPr="003342A4" w:rsidRDefault="0012529C" w:rsidP="000A7F9F">
            <w:pPr>
              <w:spacing w:line="23" w:lineRule="atLeast"/>
              <w:rPr>
                <w:rFonts w:ascii="Arial" w:eastAsia="Calibri" w:hAnsi="Arial" w:cs="Arial"/>
              </w:rPr>
            </w:pPr>
            <w:r w:rsidRPr="003342A4">
              <w:rPr>
                <w:rFonts w:ascii="Arial" w:eastAsia="Calibri" w:hAnsi="Arial" w:cs="Arial"/>
              </w:rPr>
              <w:t>Parametr, wymagania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29C" w:rsidRPr="003342A4" w:rsidRDefault="0012529C" w:rsidP="0012529C">
            <w:pPr>
              <w:spacing w:line="23" w:lineRule="atLeast"/>
              <w:rPr>
                <w:rFonts w:ascii="Arial" w:eastAsia="Calibri" w:hAnsi="Arial" w:cs="Arial"/>
              </w:rPr>
            </w:pPr>
            <w:r w:rsidRPr="003342A4">
              <w:rPr>
                <w:rFonts w:ascii="Arial" w:eastAsia="Calibri" w:hAnsi="Arial" w:cs="Arial"/>
              </w:rPr>
              <w:t>Wymagania szczegółowe</w:t>
            </w:r>
          </w:p>
        </w:tc>
      </w:tr>
      <w:tr w:rsidR="003342A4" w:rsidRPr="003342A4" w:rsidTr="0012529C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29C" w:rsidRPr="003342A4" w:rsidRDefault="0012529C" w:rsidP="000A7F9F">
            <w:pPr>
              <w:spacing w:line="23" w:lineRule="atLeast"/>
              <w:jc w:val="center"/>
              <w:rPr>
                <w:rFonts w:ascii="Arial" w:eastAsia="Calibri" w:hAnsi="Arial" w:cs="Arial"/>
              </w:rPr>
            </w:pPr>
            <w:r w:rsidRPr="003342A4">
              <w:rPr>
                <w:rFonts w:ascii="Arial" w:eastAsia="Calibri" w:hAnsi="Arial" w:cs="Arial"/>
              </w:rPr>
              <w:t>1.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29C" w:rsidRPr="003342A4" w:rsidRDefault="0012529C" w:rsidP="000A7F9F">
            <w:pPr>
              <w:spacing w:line="23" w:lineRule="atLeast"/>
              <w:jc w:val="center"/>
              <w:rPr>
                <w:rFonts w:ascii="Arial" w:eastAsia="Calibri" w:hAnsi="Arial" w:cs="Arial"/>
              </w:rPr>
            </w:pPr>
            <w:r w:rsidRPr="003342A4">
              <w:rPr>
                <w:rFonts w:ascii="Arial" w:eastAsia="Calibri" w:hAnsi="Arial" w:cs="Arial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29C" w:rsidRPr="003342A4" w:rsidRDefault="0012529C" w:rsidP="000A7F9F">
            <w:pPr>
              <w:spacing w:line="23" w:lineRule="atLeast"/>
              <w:jc w:val="center"/>
              <w:rPr>
                <w:rFonts w:ascii="Arial" w:eastAsia="Calibri" w:hAnsi="Arial" w:cs="Arial"/>
              </w:rPr>
            </w:pPr>
            <w:r w:rsidRPr="003342A4">
              <w:rPr>
                <w:rFonts w:ascii="Arial" w:eastAsia="Calibri" w:hAnsi="Arial" w:cs="Arial"/>
              </w:rPr>
              <w:t>3.</w:t>
            </w:r>
          </w:p>
        </w:tc>
      </w:tr>
      <w:tr w:rsidR="003342A4" w:rsidRPr="003342A4" w:rsidTr="0012529C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29C" w:rsidRPr="003342A4" w:rsidRDefault="0012529C" w:rsidP="00D866B8">
            <w:pPr>
              <w:spacing w:line="23" w:lineRule="atLeast"/>
              <w:jc w:val="center"/>
              <w:rPr>
                <w:rFonts w:ascii="Arial" w:eastAsia="Calibri" w:hAnsi="Arial" w:cs="Arial"/>
              </w:rPr>
            </w:pPr>
            <w:r w:rsidRPr="003342A4">
              <w:rPr>
                <w:rFonts w:ascii="Arial" w:eastAsia="Calibri" w:hAnsi="Arial" w:cs="Arial"/>
              </w:rPr>
              <w:t>1.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29C" w:rsidRPr="003342A4" w:rsidRDefault="0012529C" w:rsidP="000A7F9F">
            <w:pPr>
              <w:spacing w:line="23" w:lineRule="atLeast"/>
              <w:rPr>
                <w:rFonts w:ascii="Arial" w:eastAsia="Calibri" w:hAnsi="Arial" w:cs="Arial"/>
              </w:rPr>
            </w:pPr>
          </w:p>
          <w:p w:rsidR="0012529C" w:rsidRPr="003342A4" w:rsidRDefault="0012529C" w:rsidP="000A7F9F">
            <w:pPr>
              <w:spacing w:line="23" w:lineRule="atLeast"/>
              <w:rPr>
                <w:rFonts w:ascii="Arial" w:eastAsia="Calibri" w:hAnsi="Arial" w:cs="Arial"/>
              </w:rPr>
            </w:pPr>
          </w:p>
          <w:p w:rsidR="0012529C" w:rsidRPr="003342A4" w:rsidRDefault="0012529C" w:rsidP="000A7F9F">
            <w:pPr>
              <w:spacing w:line="23" w:lineRule="atLeast"/>
              <w:rPr>
                <w:rFonts w:ascii="Arial" w:eastAsia="Calibri" w:hAnsi="Arial" w:cs="Arial"/>
              </w:rPr>
            </w:pPr>
            <w:r w:rsidRPr="003342A4">
              <w:rPr>
                <w:rFonts w:ascii="Arial" w:eastAsia="Calibri" w:hAnsi="Arial" w:cs="Arial"/>
              </w:rPr>
              <w:t xml:space="preserve">Stacja typu </w:t>
            </w:r>
            <w:proofErr w:type="spellStart"/>
            <w:r w:rsidRPr="003342A4">
              <w:rPr>
                <w:rFonts w:ascii="Arial" w:eastAsia="Calibri" w:hAnsi="Arial" w:cs="Arial"/>
              </w:rPr>
              <w:t>wallbox</w:t>
            </w:r>
            <w:proofErr w:type="spellEnd"/>
            <w:r w:rsidRPr="003342A4">
              <w:rPr>
                <w:rFonts w:ascii="Arial" w:eastAsia="Calibri" w:hAnsi="Arial" w:cs="Arial"/>
              </w:rPr>
              <w:t xml:space="preserve"> przystosowana do montażu naściennego (oraz do ewentualnego montażu na postumencie). </w:t>
            </w:r>
          </w:p>
          <w:p w:rsidR="0012529C" w:rsidRPr="003342A4" w:rsidRDefault="0012529C" w:rsidP="000A7F9F">
            <w:pPr>
              <w:spacing w:line="23" w:lineRule="atLeast"/>
              <w:rPr>
                <w:rFonts w:ascii="Arial" w:eastAsia="Calibri" w:hAnsi="Arial" w:cs="Arial"/>
              </w:rPr>
            </w:pPr>
            <w:r w:rsidRPr="003342A4">
              <w:rPr>
                <w:rFonts w:ascii="Arial" w:eastAsia="Calibri" w:hAnsi="Arial" w:cs="Arial"/>
              </w:rPr>
              <w:t>Liczba jednocześnie ładowanych pojazdów – min.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29C" w:rsidRPr="003342A4" w:rsidRDefault="00C41916" w:rsidP="000A7F9F">
            <w:pPr>
              <w:spacing w:line="23" w:lineRule="atLeast"/>
              <w:rPr>
                <w:rFonts w:ascii="Arial" w:eastAsia="Calibri" w:hAnsi="Arial" w:cs="Arial"/>
              </w:rPr>
            </w:pPr>
            <w:r w:rsidRPr="003342A4">
              <w:rPr>
                <w:rFonts w:ascii="Arial" w:eastAsia="Calibri" w:hAnsi="Arial" w:cs="Arial"/>
              </w:rPr>
              <w:t xml:space="preserve">Ładowanie </w:t>
            </w:r>
            <w:r w:rsidR="0012529C" w:rsidRPr="003342A4">
              <w:rPr>
                <w:rFonts w:ascii="Arial" w:eastAsia="Calibri" w:hAnsi="Arial" w:cs="Arial"/>
              </w:rPr>
              <w:t>1 pojazdu</w:t>
            </w:r>
          </w:p>
          <w:p w:rsidR="0012529C" w:rsidRPr="003342A4" w:rsidRDefault="0012529C" w:rsidP="000A7F9F">
            <w:pPr>
              <w:spacing w:line="23" w:lineRule="atLeast"/>
              <w:rPr>
                <w:rFonts w:ascii="Arial" w:eastAsia="Calibri" w:hAnsi="Arial" w:cs="Arial"/>
              </w:rPr>
            </w:pPr>
            <w:r w:rsidRPr="003342A4">
              <w:rPr>
                <w:rFonts w:ascii="Arial" w:eastAsia="Calibri" w:hAnsi="Arial" w:cs="Arial"/>
              </w:rPr>
              <w:t>Stacja jest wyposażona w osprzęt do montażu naściennego (o ile takie są wymagane dla dostarczanej stacji; nie dotyczy kołków; wkrętów)</w:t>
            </w:r>
          </w:p>
        </w:tc>
      </w:tr>
      <w:tr w:rsidR="003342A4" w:rsidRPr="003342A4" w:rsidTr="0012529C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29C" w:rsidRPr="003342A4" w:rsidRDefault="0012529C" w:rsidP="00D866B8">
            <w:pPr>
              <w:spacing w:line="23" w:lineRule="atLeast"/>
              <w:jc w:val="center"/>
              <w:rPr>
                <w:rFonts w:ascii="Arial" w:eastAsia="Calibri" w:hAnsi="Arial" w:cs="Arial"/>
              </w:rPr>
            </w:pPr>
            <w:r w:rsidRPr="003342A4">
              <w:rPr>
                <w:rFonts w:ascii="Arial" w:eastAsia="Calibri" w:hAnsi="Arial" w:cs="Arial"/>
              </w:rPr>
              <w:t>2.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29C" w:rsidRPr="003342A4" w:rsidRDefault="0012529C" w:rsidP="00C41916">
            <w:pPr>
              <w:spacing w:line="23" w:lineRule="atLeast"/>
              <w:rPr>
                <w:rFonts w:ascii="Arial" w:eastAsia="Calibri" w:hAnsi="Arial" w:cs="Arial"/>
              </w:rPr>
            </w:pPr>
            <w:r w:rsidRPr="003342A4">
              <w:rPr>
                <w:rFonts w:ascii="Arial" w:eastAsia="Calibri" w:hAnsi="Arial" w:cs="Arial"/>
              </w:rPr>
              <w:t xml:space="preserve">Łączna moc ciągła stacji ładowania </w:t>
            </w:r>
            <w:r w:rsidR="00C41916" w:rsidRPr="003342A4">
              <w:rPr>
                <w:rFonts w:ascii="Arial" w:eastAsia="Calibri" w:hAnsi="Arial" w:cs="Arial"/>
              </w:rPr>
              <w:t>–</w:t>
            </w:r>
            <w:r w:rsidRPr="003342A4">
              <w:rPr>
                <w:rFonts w:ascii="Arial" w:eastAsia="Calibri" w:hAnsi="Arial" w:cs="Arial"/>
              </w:rPr>
              <w:t xml:space="preserve"> </w:t>
            </w:r>
            <w:r w:rsidR="00C41916" w:rsidRPr="003342A4">
              <w:rPr>
                <w:rFonts w:ascii="Arial" w:eastAsia="Calibri" w:hAnsi="Arial" w:cs="Arial"/>
              </w:rPr>
              <w:t>od 11 do 22 kW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29C" w:rsidRPr="003342A4" w:rsidRDefault="0012529C" w:rsidP="000A7F9F">
            <w:pPr>
              <w:spacing w:line="23" w:lineRule="atLeast"/>
              <w:rPr>
                <w:rFonts w:ascii="Arial" w:eastAsia="Calibri" w:hAnsi="Arial" w:cs="Arial"/>
              </w:rPr>
            </w:pPr>
          </w:p>
        </w:tc>
      </w:tr>
      <w:tr w:rsidR="003342A4" w:rsidRPr="003342A4" w:rsidTr="0012529C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29C" w:rsidRPr="003342A4" w:rsidRDefault="0012529C" w:rsidP="00D866B8">
            <w:pPr>
              <w:spacing w:line="23" w:lineRule="atLeast"/>
              <w:jc w:val="center"/>
              <w:rPr>
                <w:rFonts w:ascii="Arial" w:eastAsia="Calibri" w:hAnsi="Arial" w:cs="Arial"/>
              </w:rPr>
            </w:pPr>
            <w:r w:rsidRPr="003342A4">
              <w:rPr>
                <w:rFonts w:ascii="Arial" w:eastAsia="Calibri" w:hAnsi="Arial" w:cs="Arial"/>
              </w:rPr>
              <w:t>3.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29C" w:rsidRPr="003342A4" w:rsidRDefault="0012529C" w:rsidP="000A7F9F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Calibri" w:hAnsi="Arial" w:cs="Arial"/>
              </w:rPr>
            </w:pPr>
            <w:r w:rsidRPr="003342A4">
              <w:rPr>
                <w:rFonts w:ascii="Arial" w:eastAsia="Calibri" w:hAnsi="Arial" w:cs="Arial"/>
              </w:rPr>
              <w:t>Ilość i rodzaje złączy</w:t>
            </w:r>
          </w:p>
          <w:p w:rsidR="00C41916" w:rsidRPr="003342A4" w:rsidRDefault="0012529C" w:rsidP="00C41916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Calibri" w:hAnsi="Arial" w:cs="Arial"/>
              </w:rPr>
            </w:pPr>
            <w:r w:rsidRPr="003342A4">
              <w:rPr>
                <w:rFonts w:ascii="Arial" w:eastAsia="Calibri" w:hAnsi="Arial" w:cs="Arial"/>
              </w:rPr>
              <w:t xml:space="preserve">Stacja musi posiadać min. 1 złącze ładowania, </w:t>
            </w:r>
            <w:r w:rsidR="00C41916" w:rsidRPr="003342A4">
              <w:rPr>
                <w:rFonts w:ascii="Arial" w:eastAsia="Calibri" w:hAnsi="Arial" w:cs="Arial"/>
              </w:rPr>
              <w:t>gniazdo typ-2</w:t>
            </w:r>
          </w:p>
          <w:p w:rsidR="0012529C" w:rsidRPr="003342A4" w:rsidRDefault="0012529C" w:rsidP="000A7F9F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Calibri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29C" w:rsidRPr="003342A4" w:rsidRDefault="0012529C" w:rsidP="000A7F9F">
            <w:pPr>
              <w:spacing w:line="23" w:lineRule="atLeast"/>
              <w:rPr>
                <w:rFonts w:ascii="Arial" w:eastAsia="Calibri" w:hAnsi="Arial" w:cs="Arial"/>
              </w:rPr>
            </w:pPr>
          </w:p>
        </w:tc>
      </w:tr>
      <w:tr w:rsidR="003342A4" w:rsidRPr="003342A4" w:rsidTr="0012529C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29C" w:rsidRPr="003342A4" w:rsidRDefault="0012529C" w:rsidP="00D866B8">
            <w:pPr>
              <w:spacing w:line="23" w:lineRule="atLeast"/>
              <w:jc w:val="center"/>
              <w:rPr>
                <w:rFonts w:ascii="Arial" w:eastAsia="Calibri" w:hAnsi="Arial" w:cs="Arial"/>
              </w:rPr>
            </w:pPr>
            <w:r w:rsidRPr="003342A4">
              <w:rPr>
                <w:rFonts w:ascii="Arial" w:eastAsia="Calibri" w:hAnsi="Arial" w:cs="Arial"/>
              </w:rPr>
              <w:t>4.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29C" w:rsidRPr="003342A4" w:rsidRDefault="0012529C" w:rsidP="000A7F9F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Calibri" w:hAnsi="Arial" w:cs="Arial"/>
              </w:rPr>
            </w:pPr>
            <w:r w:rsidRPr="003342A4">
              <w:rPr>
                <w:rFonts w:ascii="Arial" w:eastAsia="Calibri" w:hAnsi="Arial" w:cs="Arial"/>
              </w:rPr>
              <w:t>Urządzenie mogące pracować w sieci: TN-C, TN-S, TN-C-S.</w:t>
            </w:r>
          </w:p>
          <w:p w:rsidR="0012529C" w:rsidRPr="003342A4" w:rsidRDefault="0012529C" w:rsidP="000A7F9F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Calibri" w:hAnsi="Arial" w:cs="Arial"/>
              </w:rPr>
            </w:pPr>
            <w:r w:rsidRPr="003342A4">
              <w:rPr>
                <w:rFonts w:ascii="Arial" w:eastAsia="Calibri" w:hAnsi="Arial" w:cs="Arial"/>
              </w:rPr>
              <w:t>Napięcie wejściowe: 400 V AC +/- 10%, 3-fazowe, 50 Hz.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29C" w:rsidRPr="003342A4" w:rsidRDefault="0012529C" w:rsidP="000A7F9F">
            <w:pPr>
              <w:spacing w:line="23" w:lineRule="atLeast"/>
              <w:rPr>
                <w:rFonts w:ascii="Arial" w:eastAsia="Calibri" w:hAnsi="Arial" w:cs="Arial"/>
              </w:rPr>
            </w:pPr>
          </w:p>
        </w:tc>
      </w:tr>
      <w:tr w:rsidR="003342A4" w:rsidRPr="003342A4" w:rsidTr="0012529C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29C" w:rsidRPr="003342A4" w:rsidRDefault="0012529C" w:rsidP="00D866B8">
            <w:pPr>
              <w:spacing w:line="23" w:lineRule="atLeast"/>
              <w:jc w:val="center"/>
              <w:rPr>
                <w:rFonts w:ascii="Arial" w:eastAsia="Calibri" w:hAnsi="Arial" w:cs="Arial"/>
              </w:rPr>
            </w:pPr>
            <w:r w:rsidRPr="003342A4">
              <w:rPr>
                <w:rFonts w:ascii="Arial" w:eastAsia="Calibri" w:hAnsi="Arial" w:cs="Arial"/>
              </w:rPr>
              <w:t>5.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29C" w:rsidRPr="003342A4" w:rsidRDefault="0012529C" w:rsidP="000A7F9F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Calibri" w:hAnsi="Arial" w:cs="Arial"/>
              </w:rPr>
            </w:pPr>
            <w:r w:rsidRPr="003342A4">
              <w:rPr>
                <w:rFonts w:ascii="Arial" w:eastAsia="Calibri" w:hAnsi="Arial" w:cs="Arial"/>
              </w:rPr>
              <w:t>Długość kabla/kabli do ładowania – min. 3,5 m.</w:t>
            </w:r>
          </w:p>
          <w:p w:rsidR="0012529C" w:rsidRPr="003342A4" w:rsidRDefault="0012529C" w:rsidP="000A7F9F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Calibri" w:hAnsi="Arial" w:cs="Arial"/>
              </w:rPr>
            </w:pPr>
            <w:r w:rsidRPr="003342A4">
              <w:rPr>
                <w:rFonts w:ascii="Arial" w:eastAsia="Calibri" w:hAnsi="Arial" w:cs="Arial"/>
              </w:rPr>
              <w:t>Urządzenie wyposażone w uchwyt ścienny do kabla (lub kabli) do ładowania (o ile jest wymagany).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29C" w:rsidRPr="003342A4" w:rsidRDefault="0012529C" w:rsidP="000A7F9F">
            <w:pPr>
              <w:spacing w:line="23" w:lineRule="atLeast"/>
              <w:rPr>
                <w:rFonts w:ascii="Arial" w:eastAsia="Calibri" w:hAnsi="Arial" w:cs="Arial"/>
              </w:rPr>
            </w:pPr>
          </w:p>
        </w:tc>
      </w:tr>
      <w:tr w:rsidR="003342A4" w:rsidRPr="003342A4" w:rsidTr="0012529C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916" w:rsidRPr="003342A4" w:rsidRDefault="00C41916" w:rsidP="00D866B8">
            <w:pPr>
              <w:spacing w:line="23" w:lineRule="atLeast"/>
              <w:jc w:val="center"/>
              <w:rPr>
                <w:rFonts w:ascii="Arial" w:eastAsia="Calibri" w:hAnsi="Arial" w:cs="Arial"/>
              </w:rPr>
            </w:pPr>
            <w:r w:rsidRPr="003342A4">
              <w:rPr>
                <w:rFonts w:ascii="Arial" w:eastAsia="Calibri" w:hAnsi="Arial" w:cs="Arial"/>
              </w:rPr>
              <w:t>6.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916" w:rsidRPr="003342A4" w:rsidRDefault="00C41916" w:rsidP="00C41916">
            <w:pPr>
              <w:spacing w:line="23" w:lineRule="atLeast"/>
              <w:rPr>
                <w:rFonts w:ascii="Arial" w:eastAsia="Calibri" w:hAnsi="Arial" w:cs="Arial"/>
              </w:rPr>
            </w:pPr>
            <w:r w:rsidRPr="003342A4">
              <w:rPr>
                <w:rFonts w:ascii="Arial" w:eastAsia="Calibri" w:hAnsi="Arial" w:cs="Arial"/>
              </w:rPr>
              <w:t>Stacja musi umożliwiać zamawiającemu możliwość zmiany nastaw mocy ładowania oraz ograniczenie prądu wejściowego a także automatyczne zmniejszenie mocy przy przekroczeniu dopuszczalnej łącznej mocy ładowania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916" w:rsidRPr="003342A4" w:rsidRDefault="00C41916" w:rsidP="000A7F9F">
            <w:pPr>
              <w:spacing w:line="23" w:lineRule="atLeast"/>
              <w:rPr>
                <w:rFonts w:ascii="Arial" w:eastAsia="Calibri" w:hAnsi="Arial" w:cs="Arial"/>
              </w:rPr>
            </w:pPr>
          </w:p>
        </w:tc>
      </w:tr>
      <w:tr w:rsidR="003342A4" w:rsidRPr="003342A4" w:rsidTr="0012529C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916" w:rsidRPr="003342A4" w:rsidRDefault="00C41916" w:rsidP="00D866B8">
            <w:pPr>
              <w:spacing w:line="23" w:lineRule="atLeast"/>
              <w:jc w:val="center"/>
              <w:rPr>
                <w:rFonts w:ascii="Arial" w:eastAsia="Calibri" w:hAnsi="Arial" w:cs="Arial"/>
              </w:rPr>
            </w:pPr>
            <w:r w:rsidRPr="003342A4">
              <w:rPr>
                <w:rFonts w:ascii="Arial" w:eastAsia="Calibri" w:hAnsi="Arial" w:cs="Arial"/>
              </w:rPr>
              <w:t>7.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916" w:rsidRPr="003342A4" w:rsidRDefault="00C41916" w:rsidP="000A7F9F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Calibri" w:hAnsi="Arial" w:cs="Arial"/>
              </w:rPr>
            </w:pPr>
            <w:r w:rsidRPr="003342A4">
              <w:rPr>
                <w:rFonts w:ascii="Arial" w:eastAsia="Calibri" w:hAnsi="Arial" w:cs="Arial"/>
              </w:rPr>
              <w:t>Dostęp do stacji (autoryzacja): poprzez min. kartę RFID. Wykonawca dostarczy min. 6 kart dostępowych oraz przypisze je do pamięci stacji ładowania;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916" w:rsidRPr="003342A4" w:rsidRDefault="00C41916" w:rsidP="000A7F9F">
            <w:pPr>
              <w:spacing w:line="23" w:lineRule="atLeast"/>
              <w:rPr>
                <w:rFonts w:ascii="Arial" w:eastAsia="Calibri" w:hAnsi="Arial" w:cs="Arial"/>
              </w:rPr>
            </w:pPr>
          </w:p>
        </w:tc>
      </w:tr>
      <w:tr w:rsidR="003342A4" w:rsidRPr="003342A4" w:rsidTr="0012529C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916" w:rsidRPr="003342A4" w:rsidRDefault="00C41916" w:rsidP="00D866B8">
            <w:pPr>
              <w:spacing w:line="23" w:lineRule="atLeast"/>
              <w:jc w:val="center"/>
              <w:rPr>
                <w:rFonts w:ascii="Arial" w:eastAsia="Calibri" w:hAnsi="Arial" w:cs="Arial"/>
              </w:rPr>
            </w:pPr>
            <w:r w:rsidRPr="003342A4">
              <w:rPr>
                <w:rFonts w:ascii="Arial" w:eastAsia="Calibri" w:hAnsi="Arial" w:cs="Arial"/>
              </w:rPr>
              <w:t>8.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916" w:rsidRPr="003342A4" w:rsidRDefault="00C41916" w:rsidP="00C41916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Calibri" w:hAnsi="Arial" w:cs="Arial"/>
              </w:rPr>
            </w:pPr>
            <w:r w:rsidRPr="003342A4">
              <w:rPr>
                <w:rFonts w:ascii="Arial" w:eastAsia="Calibri" w:hAnsi="Arial" w:cs="Arial"/>
              </w:rPr>
              <w:t>Stopień ochrony nie mniej niż: IP44, IK08 „lub równoważne”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916" w:rsidRPr="003342A4" w:rsidRDefault="00C41916" w:rsidP="000A7F9F">
            <w:pPr>
              <w:spacing w:line="23" w:lineRule="atLeast"/>
              <w:rPr>
                <w:rFonts w:ascii="Arial" w:eastAsia="Calibri" w:hAnsi="Arial" w:cs="Arial"/>
              </w:rPr>
            </w:pPr>
          </w:p>
        </w:tc>
      </w:tr>
      <w:tr w:rsidR="003342A4" w:rsidRPr="003342A4" w:rsidTr="0012529C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16" w:rsidRPr="003342A4" w:rsidRDefault="00C41916" w:rsidP="00D866B8">
            <w:pPr>
              <w:spacing w:line="23" w:lineRule="atLeast"/>
              <w:jc w:val="center"/>
              <w:rPr>
                <w:rFonts w:ascii="Arial" w:eastAsia="Calibri" w:hAnsi="Arial" w:cs="Arial"/>
              </w:rPr>
            </w:pPr>
            <w:r w:rsidRPr="003342A4">
              <w:rPr>
                <w:rFonts w:ascii="Arial" w:eastAsia="Calibri" w:hAnsi="Arial" w:cs="Arial"/>
              </w:rPr>
              <w:t>9.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16" w:rsidRPr="003342A4" w:rsidRDefault="00C41916" w:rsidP="000A7F9F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Calibri" w:hAnsi="Arial" w:cs="Arial"/>
              </w:rPr>
            </w:pPr>
            <w:r w:rsidRPr="003342A4">
              <w:rPr>
                <w:rFonts w:ascii="Arial" w:eastAsia="Calibri" w:hAnsi="Arial" w:cs="Arial"/>
              </w:rPr>
              <w:t>Zgodność: CE, IEC 61851-23,   IEC 61851-21-2, IEC 61851-24 „lub równoważne”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16" w:rsidRPr="003342A4" w:rsidRDefault="00C41916" w:rsidP="000A7F9F">
            <w:pPr>
              <w:spacing w:line="23" w:lineRule="atLeast"/>
              <w:rPr>
                <w:rFonts w:ascii="Arial" w:eastAsia="Calibri" w:hAnsi="Arial" w:cs="Arial"/>
              </w:rPr>
            </w:pPr>
          </w:p>
        </w:tc>
      </w:tr>
      <w:tr w:rsidR="003342A4" w:rsidRPr="003342A4" w:rsidTr="0012529C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916" w:rsidRPr="003342A4" w:rsidRDefault="00C41916" w:rsidP="00D866B8">
            <w:pPr>
              <w:spacing w:line="23" w:lineRule="atLeast"/>
              <w:jc w:val="center"/>
              <w:rPr>
                <w:rFonts w:ascii="Arial" w:eastAsia="Calibri" w:hAnsi="Arial" w:cs="Arial"/>
              </w:rPr>
            </w:pPr>
            <w:r w:rsidRPr="003342A4">
              <w:rPr>
                <w:rFonts w:ascii="Arial" w:eastAsia="Calibri" w:hAnsi="Arial" w:cs="Arial"/>
              </w:rPr>
              <w:t>10.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916" w:rsidRPr="003342A4" w:rsidRDefault="00C41916" w:rsidP="000A7F9F">
            <w:pPr>
              <w:spacing w:line="23" w:lineRule="atLeast"/>
              <w:rPr>
                <w:rFonts w:ascii="Arial" w:eastAsia="Calibri" w:hAnsi="Arial" w:cs="Arial"/>
              </w:rPr>
            </w:pPr>
            <w:r w:rsidRPr="003342A4">
              <w:rPr>
                <w:rFonts w:ascii="Arial" w:eastAsia="Calibri" w:hAnsi="Arial" w:cs="Arial"/>
              </w:rPr>
              <w:t xml:space="preserve">Środowisko pracy: -20 ° C – + 50 ° C, 5% – 94% bez kondensacji, &lt;2000 m </w:t>
            </w:r>
            <w:proofErr w:type="spellStart"/>
            <w:r w:rsidRPr="003342A4">
              <w:rPr>
                <w:rFonts w:ascii="Arial" w:eastAsia="Calibri" w:hAnsi="Arial" w:cs="Arial"/>
              </w:rPr>
              <w:t>npm</w:t>
            </w:r>
            <w:proofErr w:type="spellEnd"/>
            <w:r w:rsidRPr="003342A4">
              <w:rPr>
                <w:rFonts w:ascii="Arial" w:eastAsia="Calibri" w:hAnsi="Arial" w:cs="Arial"/>
              </w:rPr>
              <w:t xml:space="preserve">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16" w:rsidRPr="003342A4" w:rsidRDefault="00C41916" w:rsidP="000A7F9F">
            <w:pPr>
              <w:spacing w:line="23" w:lineRule="atLeast"/>
              <w:rPr>
                <w:rFonts w:ascii="Arial" w:eastAsia="Calibri" w:hAnsi="Arial" w:cs="Arial"/>
              </w:rPr>
            </w:pPr>
          </w:p>
        </w:tc>
      </w:tr>
      <w:tr w:rsidR="003342A4" w:rsidRPr="003342A4" w:rsidTr="0012529C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16" w:rsidRPr="003342A4" w:rsidRDefault="00C41916" w:rsidP="00D866B8">
            <w:pPr>
              <w:spacing w:line="23" w:lineRule="atLeast"/>
              <w:jc w:val="center"/>
              <w:rPr>
                <w:rFonts w:ascii="Arial" w:eastAsia="Calibri" w:hAnsi="Arial" w:cs="Arial"/>
              </w:rPr>
            </w:pPr>
            <w:r w:rsidRPr="003342A4">
              <w:rPr>
                <w:rFonts w:ascii="Arial" w:eastAsia="Calibri" w:hAnsi="Arial" w:cs="Arial"/>
              </w:rPr>
              <w:t>11.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916" w:rsidRPr="003342A4" w:rsidRDefault="00C41916" w:rsidP="000A7F9F">
            <w:pPr>
              <w:autoSpaceDE w:val="0"/>
              <w:autoSpaceDN w:val="0"/>
              <w:adjustRightInd w:val="0"/>
              <w:spacing w:line="23" w:lineRule="atLeast"/>
              <w:rPr>
                <w:rFonts w:ascii="Arial" w:eastAsia="Calibri" w:hAnsi="Arial" w:cs="Arial"/>
              </w:rPr>
            </w:pPr>
            <w:r w:rsidRPr="003342A4">
              <w:rPr>
                <w:rFonts w:ascii="Arial" w:eastAsia="Calibri" w:hAnsi="Arial" w:cs="Arial"/>
              </w:rPr>
              <w:t xml:space="preserve">Aktualizacja oprogramowania ładowarki lokalnie lub zdalnie.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16" w:rsidRPr="003342A4" w:rsidRDefault="00C41916" w:rsidP="000A7F9F">
            <w:pPr>
              <w:spacing w:line="23" w:lineRule="atLeast"/>
              <w:rPr>
                <w:rFonts w:ascii="Arial" w:eastAsia="Calibri" w:hAnsi="Arial" w:cs="Arial"/>
              </w:rPr>
            </w:pPr>
          </w:p>
        </w:tc>
      </w:tr>
      <w:tr w:rsidR="003342A4" w:rsidRPr="003342A4" w:rsidTr="0012529C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16" w:rsidRPr="003342A4" w:rsidRDefault="00C41916" w:rsidP="00D866B8">
            <w:pPr>
              <w:spacing w:line="23" w:lineRule="atLeast"/>
              <w:jc w:val="center"/>
              <w:rPr>
                <w:rFonts w:ascii="Arial" w:eastAsia="Calibri" w:hAnsi="Arial" w:cs="Arial"/>
              </w:rPr>
            </w:pPr>
            <w:r w:rsidRPr="003342A4">
              <w:rPr>
                <w:rFonts w:ascii="Arial" w:eastAsia="Calibri" w:hAnsi="Arial" w:cs="Arial"/>
              </w:rPr>
              <w:t>12.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916" w:rsidRPr="003342A4" w:rsidRDefault="00C41916" w:rsidP="000A7F9F">
            <w:pPr>
              <w:spacing w:line="23" w:lineRule="atLeast"/>
              <w:rPr>
                <w:rFonts w:ascii="Arial" w:eastAsia="Calibri" w:hAnsi="Arial" w:cs="Arial"/>
              </w:rPr>
            </w:pPr>
            <w:r w:rsidRPr="003342A4">
              <w:rPr>
                <w:rFonts w:ascii="Arial" w:eastAsia="Calibri" w:hAnsi="Arial" w:cs="Arial"/>
              </w:rPr>
              <w:t>Stacja wyposażona w:</w:t>
            </w:r>
          </w:p>
          <w:p w:rsidR="00C41916" w:rsidRPr="003342A4" w:rsidRDefault="00C41916" w:rsidP="000A7F9F">
            <w:pPr>
              <w:spacing w:line="23" w:lineRule="atLeast"/>
              <w:rPr>
                <w:rFonts w:ascii="Arial" w:eastAsia="Calibri" w:hAnsi="Arial" w:cs="Arial"/>
              </w:rPr>
            </w:pPr>
            <w:r w:rsidRPr="003342A4">
              <w:rPr>
                <w:rFonts w:ascii="Arial" w:eastAsia="Calibri" w:hAnsi="Arial" w:cs="Arial"/>
              </w:rPr>
              <w:t>- instrukcję ładowania (trwale zamocowaną i odporną na warunki atmosferyczne),</w:t>
            </w:r>
          </w:p>
          <w:p w:rsidR="00C41916" w:rsidRPr="003342A4" w:rsidRDefault="00C41916" w:rsidP="000A7F9F">
            <w:pPr>
              <w:spacing w:line="23" w:lineRule="atLeast"/>
              <w:rPr>
                <w:rFonts w:ascii="Arial" w:eastAsia="Calibri" w:hAnsi="Arial" w:cs="Arial"/>
              </w:rPr>
            </w:pPr>
            <w:r w:rsidRPr="003342A4">
              <w:rPr>
                <w:rFonts w:ascii="Arial" w:eastAsia="Calibri" w:hAnsi="Arial" w:cs="Arial"/>
              </w:rPr>
              <w:t>- posiadająca oznakowanie o informacjach o zagrożeniach,</w:t>
            </w:r>
          </w:p>
          <w:p w:rsidR="00C41916" w:rsidRPr="003342A4" w:rsidRDefault="00C41916" w:rsidP="000A7F9F">
            <w:pPr>
              <w:spacing w:line="23" w:lineRule="atLeast"/>
              <w:rPr>
                <w:rFonts w:ascii="Arial" w:eastAsia="Calibri" w:hAnsi="Arial" w:cs="Arial"/>
              </w:rPr>
            </w:pPr>
            <w:r w:rsidRPr="003342A4">
              <w:rPr>
                <w:rFonts w:ascii="Arial" w:eastAsia="Calibri" w:hAnsi="Arial" w:cs="Arial"/>
              </w:rPr>
              <w:t>- wyłącznik awaryjny na obudowie stacji,</w:t>
            </w:r>
          </w:p>
          <w:p w:rsidR="00C41916" w:rsidRPr="003342A4" w:rsidRDefault="00C41916" w:rsidP="000A7F9F">
            <w:pPr>
              <w:spacing w:line="23" w:lineRule="atLeast"/>
              <w:rPr>
                <w:rFonts w:ascii="Arial" w:eastAsia="Calibri" w:hAnsi="Arial" w:cs="Arial"/>
              </w:rPr>
            </w:pPr>
            <w:r w:rsidRPr="003342A4">
              <w:rPr>
                <w:rFonts w:ascii="Arial" w:eastAsia="Calibri" w:hAnsi="Arial" w:cs="Arial"/>
              </w:rPr>
              <w:t>- oznaczenia złączy i gniazd ładowania.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16" w:rsidRPr="003342A4" w:rsidRDefault="00C41916" w:rsidP="000A7F9F">
            <w:pPr>
              <w:spacing w:line="23" w:lineRule="atLeast"/>
              <w:rPr>
                <w:rFonts w:ascii="Arial" w:eastAsia="Calibri" w:hAnsi="Arial" w:cs="Arial"/>
              </w:rPr>
            </w:pPr>
          </w:p>
        </w:tc>
      </w:tr>
      <w:tr w:rsidR="003342A4" w:rsidRPr="003342A4" w:rsidTr="0012529C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16" w:rsidRPr="003342A4" w:rsidRDefault="00C41916" w:rsidP="00D866B8">
            <w:pPr>
              <w:spacing w:line="23" w:lineRule="atLeast"/>
              <w:jc w:val="center"/>
              <w:rPr>
                <w:rFonts w:ascii="Arial" w:eastAsia="Calibri" w:hAnsi="Arial" w:cs="Arial"/>
              </w:rPr>
            </w:pPr>
            <w:r w:rsidRPr="003342A4">
              <w:rPr>
                <w:rFonts w:ascii="Arial" w:eastAsia="Calibri" w:hAnsi="Arial" w:cs="Arial"/>
              </w:rPr>
              <w:lastRenderedPageBreak/>
              <w:t>13.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916" w:rsidRPr="003342A4" w:rsidRDefault="00C41916" w:rsidP="000A7F9F">
            <w:pPr>
              <w:spacing w:line="23" w:lineRule="atLeast"/>
              <w:rPr>
                <w:rFonts w:ascii="Arial" w:eastAsia="Calibri" w:hAnsi="Arial" w:cs="Arial"/>
              </w:rPr>
            </w:pPr>
            <w:r w:rsidRPr="003342A4">
              <w:rPr>
                <w:rFonts w:ascii="Arial" w:eastAsia="Calibri" w:hAnsi="Arial" w:cs="Arial"/>
              </w:rPr>
              <w:t>Posiadać wbudowany moduł łączności /</w:t>
            </w:r>
            <w:proofErr w:type="spellStart"/>
            <w:r w:rsidRPr="003342A4">
              <w:rPr>
                <w:rFonts w:ascii="Arial" w:eastAsia="Calibri" w:hAnsi="Arial" w:cs="Arial"/>
              </w:rPr>
              <w:t>WiFi</w:t>
            </w:r>
            <w:proofErr w:type="spellEnd"/>
            <w:r w:rsidRPr="003342A4">
              <w:rPr>
                <w:rFonts w:ascii="Arial" w:eastAsia="Calibri" w:hAnsi="Arial" w:cs="Arial"/>
              </w:rPr>
              <w:t>/Ethernet z możliwością nieodpłatnego dostępu pracowników zamawiającego do dotyczących zużycia energii (parametrów ładowania pojazdów; w tym min. czasu ładowania oraz energii zużytej do ładowania)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16" w:rsidRPr="003342A4" w:rsidRDefault="00C41916" w:rsidP="000A7F9F">
            <w:pPr>
              <w:spacing w:line="23" w:lineRule="atLeast"/>
              <w:rPr>
                <w:rFonts w:ascii="Arial" w:eastAsia="Calibri" w:hAnsi="Arial" w:cs="Arial"/>
              </w:rPr>
            </w:pPr>
          </w:p>
        </w:tc>
      </w:tr>
      <w:tr w:rsidR="00C41916" w:rsidRPr="003342A4" w:rsidTr="0012529C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16" w:rsidRPr="003342A4" w:rsidRDefault="00C41916" w:rsidP="00D866B8">
            <w:pPr>
              <w:spacing w:line="23" w:lineRule="atLeast"/>
              <w:jc w:val="center"/>
              <w:rPr>
                <w:rFonts w:ascii="Arial" w:eastAsia="Calibri" w:hAnsi="Arial" w:cs="Arial"/>
              </w:rPr>
            </w:pPr>
            <w:r w:rsidRPr="003342A4">
              <w:rPr>
                <w:rFonts w:ascii="Arial" w:eastAsia="Calibri" w:hAnsi="Arial" w:cs="Arial"/>
              </w:rPr>
              <w:t>14.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16" w:rsidRPr="003342A4" w:rsidRDefault="00C41916" w:rsidP="000A7F9F">
            <w:pPr>
              <w:spacing w:line="23" w:lineRule="atLeast"/>
              <w:rPr>
                <w:rFonts w:ascii="Arial" w:eastAsia="Calibri" w:hAnsi="Arial" w:cs="Arial"/>
              </w:rPr>
            </w:pPr>
            <w:r w:rsidRPr="003342A4">
              <w:rPr>
                <w:rFonts w:ascii="Arial" w:eastAsia="Calibri" w:hAnsi="Arial" w:cs="Arial"/>
              </w:rPr>
              <w:t>Budowa stacji ładowania musi umożliwiać jej uziemienie, zgodnie z obowiązującymi przepisami.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16" w:rsidRPr="003342A4" w:rsidRDefault="00C41916" w:rsidP="000A7F9F">
            <w:pPr>
              <w:spacing w:line="23" w:lineRule="atLeast"/>
              <w:rPr>
                <w:rFonts w:ascii="Arial" w:eastAsia="Calibri" w:hAnsi="Arial" w:cs="Arial"/>
              </w:rPr>
            </w:pPr>
          </w:p>
        </w:tc>
      </w:tr>
    </w:tbl>
    <w:p w:rsidR="00874A1A" w:rsidRPr="003342A4" w:rsidRDefault="00874A1A" w:rsidP="00F06079">
      <w:pPr>
        <w:pStyle w:val="Akapitzlist"/>
        <w:shd w:val="clear" w:color="auto" w:fill="FFFFFF"/>
        <w:spacing w:line="276" w:lineRule="auto"/>
        <w:rPr>
          <w:rFonts w:eastAsia="Times New Roman" w:cs="Arial"/>
          <w:lang w:eastAsia="pl-PL"/>
        </w:rPr>
      </w:pPr>
    </w:p>
    <w:p w:rsidR="004903B4" w:rsidRPr="003342A4" w:rsidRDefault="004903B4" w:rsidP="004903B4">
      <w:pPr>
        <w:pStyle w:val="Akapitzlist"/>
        <w:numPr>
          <w:ilvl w:val="0"/>
          <w:numId w:val="2"/>
        </w:numPr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>Wymagania dotyczące wykończenia</w:t>
      </w:r>
    </w:p>
    <w:p w:rsidR="004903B4" w:rsidRPr="003342A4" w:rsidRDefault="004903B4" w:rsidP="004903B4">
      <w:pPr>
        <w:pStyle w:val="Akapitzlist"/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 xml:space="preserve">Po wykonaniu zadania teren przyległy należy uporządkować i doprowadzić do stanu poprzedniego. </w:t>
      </w:r>
    </w:p>
    <w:p w:rsidR="004903B4" w:rsidRPr="003342A4" w:rsidRDefault="004903B4" w:rsidP="004903B4">
      <w:pPr>
        <w:pStyle w:val="Akapitzlist"/>
        <w:numPr>
          <w:ilvl w:val="0"/>
          <w:numId w:val="2"/>
        </w:numPr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 xml:space="preserve">Wymagania dotyczące zagospodarowania terenu </w:t>
      </w:r>
    </w:p>
    <w:p w:rsidR="004903B4" w:rsidRPr="003342A4" w:rsidRDefault="004903B4" w:rsidP="004903B4">
      <w:pPr>
        <w:pStyle w:val="Akapitzlist"/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>Proponuje się wykonanie stacji ładowania zgodnie z załączoną koncepcją, na etapie wykonania dokumentacji projektowej dopuszcza się zmiany w lokalizacji elementów stacji ładowania, zależnie od możliwości terenowych, uzgodnień i dobrej praktyki Wykonawcy.</w:t>
      </w:r>
    </w:p>
    <w:p w:rsidR="00F7418B" w:rsidRPr="003342A4" w:rsidRDefault="00F7418B" w:rsidP="00F7418B">
      <w:pPr>
        <w:pStyle w:val="Akapitzlist"/>
        <w:numPr>
          <w:ilvl w:val="0"/>
          <w:numId w:val="2"/>
        </w:numPr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>Ochrona przeciwpożarowa</w:t>
      </w:r>
    </w:p>
    <w:p w:rsidR="00F7418B" w:rsidRPr="003342A4" w:rsidRDefault="00F7418B" w:rsidP="00F7418B">
      <w:pPr>
        <w:pStyle w:val="Akapitzlist"/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>Wykonawca będzie przestrzegać przepisów ochrony przeciwpożarowej</w:t>
      </w:r>
      <w:r w:rsidR="003705D7" w:rsidRPr="003342A4">
        <w:rPr>
          <w:rFonts w:eastAsia="Times New Roman" w:cs="Arial"/>
          <w:lang w:eastAsia="pl-PL"/>
        </w:rPr>
        <w:t>. Materiały łatwopalne będą składowane w sposób zgodny z odpowiednimi przepisami i zabezpieczone przed dostępem osób trzecich. Wykonawca będzie odpowiedzialny za wszystkie straty spowodowane pożarem wywołanym jako rezultat realizacji robót albo przez personel wykonawcy.</w:t>
      </w:r>
    </w:p>
    <w:p w:rsidR="003705D7" w:rsidRPr="003342A4" w:rsidRDefault="003705D7" w:rsidP="003705D7">
      <w:pPr>
        <w:pStyle w:val="Akapitzlist"/>
        <w:numPr>
          <w:ilvl w:val="0"/>
          <w:numId w:val="2"/>
        </w:numPr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>Warunki bezpieczeństwa pracy</w:t>
      </w:r>
    </w:p>
    <w:p w:rsidR="003705D7" w:rsidRPr="003342A4" w:rsidRDefault="003705D7" w:rsidP="003705D7">
      <w:pPr>
        <w:pStyle w:val="Akapitzlist"/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>Podczas realizacji</w:t>
      </w:r>
      <w:r w:rsidR="00256E2B" w:rsidRPr="003342A4">
        <w:rPr>
          <w:rFonts w:eastAsia="Times New Roman" w:cs="Arial"/>
          <w:lang w:eastAsia="pl-PL"/>
        </w:rPr>
        <w:t xml:space="preserve"> robót wykonawca będzie przestrzegać przepisów dotyczących bezpieczeństwa i higieny pracy.</w:t>
      </w:r>
    </w:p>
    <w:p w:rsidR="00256E2B" w:rsidRPr="003342A4" w:rsidRDefault="00256E2B" w:rsidP="003705D7">
      <w:pPr>
        <w:pStyle w:val="Akapitzlist"/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>W szczególności wykonawca ma obowiązek zadbać, aby personel nie wykonywał pracy w warunkach niebezpiecznych, szkodliwych dla zdrowia oraz niespełniających odpowiednich wymagań sanitarnych. Wykonawca dostarczy na budowę i będzie utrzymywał wszelkie urządzenia zabezpieczające oraz sprzęt i odpowiednią odzież dla ochrony życia i zdrowia osób zatrudnionych na budowie oraz dla zapewnienia bezpieczeństwa publicznego.</w:t>
      </w:r>
    </w:p>
    <w:p w:rsidR="00256E2B" w:rsidRPr="003342A4" w:rsidRDefault="00256E2B" w:rsidP="003705D7">
      <w:pPr>
        <w:pStyle w:val="Akapitzlist"/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>Prace sprzętem mechanicznym mogą wykonywać uprawnione osoby.</w:t>
      </w:r>
      <w:r w:rsidR="005D2678" w:rsidRPr="003342A4">
        <w:rPr>
          <w:rFonts w:eastAsia="Times New Roman" w:cs="Arial"/>
          <w:lang w:eastAsia="pl-PL"/>
        </w:rPr>
        <w:t xml:space="preserve"> Sprzęt powinien posiadać wymagane badania techniczne. Prace przy czynnych urządzeniach </w:t>
      </w:r>
      <w:r w:rsidR="00093E48" w:rsidRPr="003342A4">
        <w:rPr>
          <w:rFonts w:eastAsia="Times New Roman" w:cs="Arial"/>
          <w:lang w:eastAsia="pl-PL"/>
        </w:rPr>
        <w:t xml:space="preserve">i instalacjach energetycznych </w:t>
      </w:r>
      <w:r w:rsidR="005D2678" w:rsidRPr="003342A4">
        <w:rPr>
          <w:rFonts w:eastAsia="Times New Roman" w:cs="Arial"/>
          <w:lang w:eastAsia="pl-PL"/>
        </w:rPr>
        <w:t>mogą wykonywać uprawnione osoby po uprzednim dopuszczeniu do pracy przez właściciela urządzeń.</w:t>
      </w:r>
    </w:p>
    <w:p w:rsidR="005D2678" w:rsidRPr="003342A4" w:rsidRDefault="005D2678" w:rsidP="003705D7">
      <w:pPr>
        <w:pStyle w:val="Akapitzlist"/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>Uznaje się, ze wszystkie koszty związane z wypełnieniem wymagań określonych powyżej nie podlegają odrębnej zapłacie i są uwzględnione w cenie umownej.</w:t>
      </w:r>
    </w:p>
    <w:p w:rsidR="005D2678" w:rsidRPr="003342A4" w:rsidRDefault="005D2678" w:rsidP="005D2678">
      <w:pPr>
        <w:pStyle w:val="Akapitzlist"/>
        <w:numPr>
          <w:ilvl w:val="0"/>
          <w:numId w:val="2"/>
        </w:numPr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>Ochrona własności i urządzeń</w:t>
      </w:r>
    </w:p>
    <w:p w:rsidR="00243BDB" w:rsidRPr="003342A4" w:rsidRDefault="00243BDB" w:rsidP="00243BDB">
      <w:pPr>
        <w:pStyle w:val="Akapitzlist"/>
        <w:shd w:val="clear" w:color="auto" w:fill="FFFFFF"/>
        <w:spacing w:line="276" w:lineRule="auto"/>
        <w:rPr>
          <w:rFonts w:eastAsia="Times New Roman" w:cs="Arial"/>
          <w:lang w:eastAsia="pl-PL"/>
        </w:rPr>
      </w:pPr>
      <w:r w:rsidRPr="003342A4">
        <w:rPr>
          <w:rFonts w:eastAsia="Times New Roman" w:cs="Arial"/>
          <w:lang w:eastAsia="pl-PL"/>
        </w:rPr>
        <w:t>Wykonawca odpowiada za ochronę instalacji i urządzeń zlokalizowanych na terenie budowy. Wykonawca zapewni właściwe oznaczenie i zabezpieczenie przed uszkodzeniem tych instalacji i urządzeń w czasie trwania budowy. O fakcie przypadkowego uszkodzenia tych instalacji wykonawca bezzwłocznie powiadomi przedstawiciela zamawiającego, inwestora i zainteresowanych użytkowników oraz będzie z nimi współpracował</w:t>
      </w:r>
      <w:r w:rsidR="00B63806" w:rsidRPr="003342A4">
        <w:rPr>
          <w:rFonts w:eastAsia="Times New Roman" w:cs="Arial"/>
          <w:lang w:eastAsia="pl-PL"/>
        </w:rPr>
        <w:t xml:space="preserve"> dostarczając wszelkiej pomocy potrzebnej przy dokonywaniu napraw. Wykonawca będzie odpowiadać za wszelkie spowodowanie przez jego działania uszkodzenia istniejących instalacji.</w:t>
      </w:r>
    </w:p>
    <w:sectPr w:rsidR="00243BDB" w:rsidRPr="003342A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884" w:rsidRDefault="00101884" w:rsidP="00101884">
      <w:pPr>
        <w:spacing w:line="240" w:lineRule="auto"/>
      </w:pPr>
      <w:r>
        <w:separator/>
      </w:r>
    </w:p>
  </w:endnote>
  <w:endnote w:type="continuationSeparator" w:id="0">
    <w:p w:rsidR="00101884" w:rsidRDefault="00101884" w:rsidP="001018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6671589"/>
      <w:docPartObj>
        <w:docPartGallery w:val="Page Numbers (Bottom of Page)"/>
        <w:docPartUnique/>
      </w:docPartObj>
    </w:sdtPr>
    <w:sdtEndPr/>
    <w:sdtContent>
      <w:p w:rsidR="00101884" w:rsidRDefault="0010188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42A4">
          <w:rPr>
            <w:noProof/>
          </w:rPr>
          <w:t>4</w:t>
        </w:r>
        <w:r>
          <w:fldChar w:fldCharType="end"/>
        </w:r>
      </w:p>
    </w:sdtContent>
  </w:sdt>
  <w:p w:rsidR="00101884" w:rsidRDefault="0010188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884" w:rsidRDefault="00101884" w:rsidP="00101884">
      <w:pPr>
        <w:spacing w:line="240" w:lineRule="auto"/>
      </w:pPr>
      <w:r>
        <w:separator/>
      </w:r>
    </w:p>
  </w:footnote>
  <w:footnote w:type="continuationSeparator" w:id="0">
    <w:p w:rsidR="00101884" w:rsidRDefault="00101884" w:rsidP="0010188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BF1254"/>
    <w:multiLevelType w:val="hybridMultilevel"/>
    <w:tmpl w:val="550E8C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D946DF"/>
    <w:multiLevelType w:val="multilevel"/>
    <w:tmpl w:val="89A884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BB5194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EEF6CB9"/>
    <w:multiLevelType w:val="hybridMultilevel"/>
    <w:tmpl w:val="844CC18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106282B"/>
    <w:multiLevelType w:val="hybridMultilevel"/>
    <w:tmpl w:val="84CAB0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8F5"/>
    <w:rsid w:val="00093E48"/>
    <w:rsid w:val="00101884"/>
    <w:rsid w:val="0012529C"/>
    <w:rsid w:val="00220BAF"/>
    <w:rsid w:val="00243BDB"/>
    <w:rsid w:val="00256E2B"/>
    <w:rsid w:val="00264774"/>
    <w:rsid w:val="003342A4"/>
    <w:rsid w:val="00354850"/>
    <w:rsid w:val="003705D7"/>
    <w:rsid w:val="004903B4"/>
    <w:rsid w:val="00565426"/>
    <w:rsid w:val="005D2678"/>
    <w:rsid w:val="006640BB"/>
    <w:rsid w:val="0068116D"/>
    <w:rsid w:val="006F1F0F"/>
    <w:rsid w:val="007D3100"/>
    <w:rsid w:val="00842332"/>
    <w:rsid w:val="00874A1A"/>
    <w:rsid w:val="00991680"/>
    <w:rsid w:val="009B2894"/>
    <w:rsid w:val="00B01EE3"/>
    <w:rsid w:val="00B63806"/>
    <w:rsid w:val="00B93540"/>
    <w:rsid w:val="00C41916"/>
    <w:rsid w:val="00C95257"/>
    <w:rsid w:val="00CA72BA"/>
    <w:rsid w:val="00D866B8"/>
    <w:rsid w:val="00DE58F5"/>
    <w:rsid w:val="00DF5B15"/>
    <w:rsid w:val="00EC34A2"/>
    <w:rsid w:val="00F06079"/>
    <w:rsid w:val="00F74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0B7BC7-8673-4E12-BE82-005E0D4C1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874A1A"/>
    <w:pPr>
      <w:spacing w:before="100" w:beforeAutospacing="1" w:after="100" w:afterAutospacing="1" w:line="240" w:lineRule="auto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34A2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874A1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74A1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874A1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F1F0F"/>
    <w:pPr>
      <w:spacing w:line="240" w:lineRule="auto"/>
      <w:jc w:val="left"/>
    </w:pPr>
    <w:rPr>
      <w:rFonts w:ascii="Calibri" w:hAnsi="Calibri"/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188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1884"/>
  </w:style>
  <w:style w:type="paragraph" w:styleId="Stopka">
    <w:name w:val="footer"/>
    <w:basedOn w:val="Normalny"/>
    <w:link w:val="StopkaZnak"/>
    <w:uiPriority w:val="99"/>
    <w:unhideWhenUsed/>
    <w:rsid w:val="0010188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884"/>
  </w:style>
  <w:style w:type="paragraph" w:styleId="Tekstdymka">
    <w:name w:val="Balloon Text"/>
    <w:basedOn w:val="Normalny"/>
    <w:link w:val="TekstdymkaZnak"/>
    <w:uiPriority w:val="99"/>
    <w:semiHidden/>
    <w:unhideWhenUsed/>
    <w:rsid w:val="00C9525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2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82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30018">
          <w:marLeft w:val="2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693492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4</Pages>
  <Words>1505</Words>
  <Characters>9033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Surzyn</dc:creator>
  <cp:keywords/>
  <dc:description/>
  <cp:lastModifiedBy>Beata Surzyn</cp:lastModifiedBy>
  <cp:revision>19</cp:revision>
  <cp:lastPrinted>2024-09-03T05:55:00Z</cp:lastPrinted>
  <dcterms:created xsi:type="dcterms:W3CDTF">2024-08-12T10:02:00Z</dcterms:created>
  <dcterms:modified xsi:type="dcterms:W3CDTF">2024-09-03T05:56:00Z</dcterms:modified>
</cp:coreProperties>
</file>